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2846B" w14:textId="58460C1A" w:rsidR="000D7A74" w:rsidRPr="000D7A74" w:rsidRDefault="0061599C" w:rsidP="000D7A74">
      <w:pPr>
        <w:pStyle w:val="SCT"/>
        <w:jc w:val="center"/>
        <w:rPr>
          <w:rFonts w:ascii="Arial" w:hAnsi="Arial" w:cs="Arial"/>
          <w:b/>
          <w:bCs/>
          <w:szCs w:val="22"/>
        </w:rPr>
      </w:pPr>
      <w:r w:rsidRPr="000D7A74">
        <w:rPr>
          <w:rFonts w:ascii="Arial" w:hAnsi="Arial" w:cs="Arial"/>
          <w:b/>
          <w:bCs/>
          <w:szCs w:val="22"/>
        </w:rPr>
        <w:t xml:space="preserve">SECTION </w:t>
      </w:r>
      <w:r w:rsidRPr="000D7A74">
        <w:rPr>
          <w:rStyle w:val="NUM"/>
          <w:rFonts w:ascii="Arial" w:hAnsi="Arial" w:cs="Arial"/>
          <w:b/>
          <w:bCs/>
          <w:szCs w:val="22"/>
        </w:rPr>
        <w:t>01</w:t>
      </w:r>
      <w:r w:rsidR="00AD2F5E" w:rsidRPr="000D7A74">
        <w:rPr>
          <w:rStyle w:val="NUM"/>
          <w:rFonts w:ascii="Arial" w:hAnsi="Arial" w:cs="Arial"/>
          <w:b/>
          <w:bCs/>
          <w:szCs w:val="22"/>
        </w:rPr>
        <w:t xml:space="preserve"> </w:t>
      </w:r>
      <w:r w:rsidRPr="000D7A74">
        <w:rPr>
          <w:rStyle w:val="NUM"/>
          <w:rFonts w:ascii="Arial" w:hAnsi="Arial" w:cs="Arial"/>
          <w:b/>
          <w:bCs/>
          <w:szCs w:val="22"/>
        </w:rPr>
        <w:t>91</w:t>
      </w:r>
      <w:r w:rsidR="00AD2F5E" w:rsidRPr="000D7A74">
        <w:rPr>
          <w:rStyle w:val="NUM"/>
          <w:rFonts w:ascii="Arial" w:hAnsi="Arial" w:cs="Arial"/>
          <w:b/>
          <w:bCs/>
          <w:szCs w:val="22"/>
        </w:rPr>
        <w:t xml:space="preserve"> </w:t>
      </w:r>
      <w:r w:rsidRPr="000D7A74">
        <w:rPr>
          <w:rStyle w:val="NUM"/>
          <w:rFonts w:ascii="Arial" w:hAnsi="Arial" w:cs="Arial"/>
          <w:b/>
          <w:bCs/>
          <w:szCs w:val="22"/>
        </w:rPr>
        <w:t>13</w:t>
      </w:r>
    </w:p>
    <w:p w14:paraId="793057DA" w14:textId="2B11400A" w:rsidR="0061599C" w:rsidRPr="000D7A74" w:rsidRDefault="0061599C" w:rsidP="000D7A74">
      <w:pPr>
        <w:pStyle w:val="SCT"/>
        <w:jc w:val="center"/>
        <w:rPr>
          <w:rFonts w:ascii="Arial" w:hAnsi="Arial" w:cs="Arial"/>
          <w:b/>
          <w:bCs/>
          <w:szCs w:val="22"/>
        </w:rPr>
      </w:pPr>
      <w:r w:rsidRPr="000D7A74">
        <w:rPr>
          <w:rStyle w:val="NAM"/>
          <w:rFonts w:ascii="Arial" w:hAnsi="Arial" w:cs="Arial"/>
          <w:b/>
          <w:bCs/>
          <w:szCs w:val="22"/>
        </w:rPr>
        <w:t>GENERAL COMMISSIONING REQUIREMENTS</w:t>
      </w:r>
    </w:p>
    <w:p w14:paraId="4E9AFBDE" w14:textId="77777777" w:rsidR="0061599C" w:rsidRPr="00E03882" w:rsidRDefault="0061599C" w:rsidP="00582F62">
      <w:pPr>
        <w:pStyle w:val="PRT"/>
        <w:jc w:val="left"/>
        <w:rPr>
          <w:rFonts w:ascii="Arial" w:hAnsi="Arial" w:cs="Arial"/>
          <w:szCs w:val="22"/>
        </w:rPr>
      </w:pPr>
      <w:r w:rsidRPr="00E03882">
        <w:rPr>
          <w:rFonts w:ascii="Arial" w:hAnsi="Arial" w:cs="Arial"/>
          <w:szCs w:val="22"/>
        </w:rPr>
        <w:t>GENERAL</w:t>
      </w:r>
    </w:p>
    <w:p w14:paraId="2ABD4E17" w14:textId="77777777" w:rsidR="0061599C" w:rsidRPr="00E03882" w:rsidRDefault="0061599C" w:rsidP="00582F62">
      <w:pPr>
        <w:pStyle w:val="ART"/>
        <w:jc w:val="left"/>
        <w:rPr>
          <w:rFonts w:ascii="Arial" w:hAnsi="Arial" w:cs="Arial"/>
          <w:szCs w:val="22"/>
        </w:rPr>
      </w:pPr>
      <w:r w:rsidRPr="00E03882">
        <w:rPr>
          <w:rFonts w:ascii="Arial" w:hAnsi="Arial" w:cs="Arial"/>
          <w:szCs w:val="22"/>
        </w:rPr>
        <w:t>RELATED DOCUMENTS</w:t>
      </w:r>
    </w:p>
    <w:p w14:paraId="5A21FC24" w14:textId="77777777" w:rsidR="0061599C" w:rsidRPr="00E03882" w:rsidRDefault="0061599C" w:rsidP="00582F62">
      <w:pPr>
        <w:pStyle w:val="PR1"/>
        <w:jc w:val="left"/>
        <w:rPr>
          <w:rFonts w:ascii="Arial" w:hAnsi="Arial" w:cs="Arial"/>
          <w:szCs w:val="22"/>
        </w:rPr>
      </w:pPr>
      <w:r w:rsidRPr="00E03882">
        <w:rPr>
          <w:rFonts w:ascii="Arial" w:hAnsi="Arial" w:cs="Arial"/>
          <w:szCs w:val="22"/>
        </w:rPr>
        <w:t>Drawings and general provisions of the Contract, including General and Supplementary Conditions and other Division 01 Specification Sections, apply to this Section.</w:t>
      </w:r>
    </w:p>
    <w:p w14:paraId="1EAC94FB" w14:textId="77777777" w:rsidR="0061599C" w:rsidRPr="00E03882" w:rsidRDefault="0061599C" w:rsidP="00582F62">
      <w:pPr>
        <w:pStyle w:val="ART"/>
        <w:jc w:val="left"/>
        <w:rPr>
          <w:rFonts w:ascii="Arial" w:hAnsi="Arial" w:cs="Arial"/>
          <w:szCs w:val="22"/>
        </w:rPr>
      </w:pPr>
      <w:r w:rsidRPr="00E03882">
        <w:rPr>
          <w:rFonts w:ascii="Arial" w:hAnsi="Arial" w:cs="Arial"/>
          <w:szCs w:val="22"/>
        </w:rPr>
        <w:t>SUMMARY</w:t>
      </w:r>
    </w:p>
    <w:p w14:paraId="5DDC2AB0" w14:textId="77777777" w:rsidR="0061599C" w:rsidRPr="00E03882" w:rsidRDefault="0061599C" w:rsidP="00582F62">
      <w:pPr>
        <w:pStyle w:val="PR1"/>
        <w:jc w:val="left"/>
        <w:rPr>
          <w:rFonts w:ascii="Arial" w:hAnsi="Arial" w:cs="Arial"/>
          <w:szCs w:val="22"/>
        </w:rPr>
      </w:pPr>
      <w:r w:rsidRPr="00E03882">
        <w:rPr>
          <w:rFonts w:ascii="Arial" w:hAnsi="Arial" w:cs="Arial"/>
          <w:szCs w:val="22"/>
        </w:rPr>
        <w:t>Section Includes:</w:t>
      </w:r>
    </w:p>
    <w:p w14:paraId="625E830B" w14:textId="516D59BB" w:rsidR="0061599C" w:rsidRPr="00E03882" w:rsidRDefault="00231F43" w:rsidP="00582F62">
      <w:pPr>
        <w:pStyle w:val="PR2"/>
        <w:spacing w:before="240"/>
        <w:jc w:val="left"/>
        <w:rPr>
          <w:rFonts w:ascii="Arial" w:hAnsi="Arial" w:cs="Arial"/>
          <w:szCs w:val="22"/>
        </w:rPr>
      </w:pPr>
      <w:r w:rsidRPr="00231F43">
        <w:rPr>
          <w:rFonts w:ascii="Arial" w:hAnsi="Arial" w:cs="Arial"/>
          <w:szCs w:val="22"/>
        </w:rPr>
        <w:t>General requirements for coordinating and scheduling commissioning</w:t>
      </w:r>
      <w:r w:rsidR="0061599C" w:rsidRPr="00E03882">
        <w:rPr>
          <w:rFonts w:ascii="Arial" w:hAnsi="Arial" w:cs="Arial"/>
          <w:szCs w:val="22"/>
        </w:rPr>
        <w:t>.</w:t>
      </w:r>
    </w:p>
    <w:p w14:paraId="5ED6266B" w14:textId="34110CC3" w:rsidR="00EE7E61" w:rsidRPr="00E03882" w:rsidRDefault="00231F43" w:rsidP="00582F62">
      <w:pPr>
        <w:pStyle w:val="PR2"/>
        <w:jc w:val="left"/>
        <w:rPr>
          <w:rFonts w:ascii="Arial" w:hAnsi="Arial" w:cs="Arial"/>
          <w:szCs w:val="22"/>
        </w:rPr>
      </w:pPr>
      <w:r w:rsidRPr="00231F43">
        <w:rPr>
          <w:rFonts w:ascii="Arial" w:hAnsi="Arial" w:cs="Arial"/>
          <w:szCs w:val="22"/>
        </w:rPr>
        <w:t>Commissioning Team duties</w:t>
      </w:r>
    </w:p>
    <w:p w14:paraId="588CC683" w14:textId="1B962816" w:rsidR="0061599C" w:rsidRPr="00E03882" w:rsidRDefault="00231F43" w:rsidP="00582F62">
      <w:pPr>
        <w:pStyle w:val="PR2"/>
        <w:jc w:val="left"/>
        <w:rPr>
          <w:rFonts w:ascii="Arial" w:hAnsi="Arial" w:cs="Arial"/>
          <w:szCs w:val="22"/>
        </w:rPr>
      </w:pPr>
      <w:r w:rsidRPr="00231F43">
        <w:rPr>
          <w:rFonts w:ascii="Arial" w:hAnsi="Arial" w:cs="Arial"/>
          <w:szCs w:val="22"/>
        </w:rPr>
        <w:t>Commissioning meetings</w:t>
      </w:r>
      <w:r w:rsidR="0061599C" w:rsidRPr="00E03882">
        <w:rPr>
          <w:rFonts w:ascii="Arial" w:hAnsi="Arial" w:cs="Arial"/>
          <w:szCs w:val="22"/>
        </w:rPr>
        <w:t>.</w:t>
      </w:r>
    </w:p>
    <w:p w14:paraId="2BA88228" w14:textId="01216FB8" w:rsidR="0061599C" w:rsidRPr="00E03882" w:rsidRDefault="00231F43" w:rsidP="00582F62">
      <w:pPr>
        <w:pStyle w:val="PR2"/>
        <w:jc w:val="left"/>
        <w:rPr>
          <w:rFonts w:ascii="Arial" w:hAnsi="Arial" w:cs="Arial"/>
          <w:szCs w:val="22"/>
        </w:rPr>
      </w:pPr>
      <w:r w:rsidRPr="00231F43">
        <w:rPr>
          <w:rFonts w:ascii="Arial" w:hAnsi="Arial" w:cs="Arial"/>
          <w:szCs w:val="22"/>
        </w:rPr>
        <w:t>Commissioning scheduling</w:t>
      </w:r>
      <w:r w:rsidR="0061599C" w:rsidRPr="00E03882">
        <w:rPr>
          <w:rFonts w:ascii="Arial" w:hAnsi="Arial" w:cs="Arial"/>
          <w:szCs w:val="22"/>
        </w:rPr>
        <w:t>.</w:t>
      </w:r>
    </w:p>
    <w:p w14:paraId="7A9607F4" w14:textId="0CB96450" w:rsidR="0061599C" w:rsidRPr="00E03882" w:rsidRDefault="00231F43" w:rsidP="00582F62">
      <w:pPr>
        <w:pStyle w:val="PR2"/>
        <w:jc w:val="left"/>
        <w:rPr>
          <w:rFonts w:ascii="Arial" w:hAnsi="Arial" w:cs="Arial"/>
          <w:szCs w:val="22"/>
        </w:rPr>
      </w:pPr>
      <w:r w:rsidRPr="00231F43">
        <w:rPr>
          <w:rFonts w:ascii="Arial" w:hAnsi="Arial" w:cs="Arial"/>
          <w:szCs w:val="22"/>
        </w:rPr>
        <w:t>Test equipment, instrumentation, and tools for commissioning</w:t>
      </w:r>
      <w:r w:rsidR="0061599C" w:rsidRPr="00E03882">
        <w:rPr>
          <w:rFonts w:ascii="Arial" w:hAnsi="Arial" w:cs="Arial"/>
          <w:szCs w:val="22"/>
        </w:rPr>
        <w:t>.</w:t>
      </w:r>
    </w:p>
    <w:p w14:paraId="68BC0A28" w14:textId="58147B9A" w:rsidR="0061599C" w:rsidRPr="00E03882" w:rsidRDefault="00231F43" w:rsidP="00582F62">
      <w:pPr>
        <w:pStyle w:val="PR2"/>
        <w:jc w:val="left"/>
        <w:rPr>
          <w:rFonts w:ascii="Arial" w:hAnsi="Arial" w:cs="Arial"/>
          <w:szCs w:val="22"/>
        </w:rPr>
      </w:pPr>
      <w:r w:rsidRPr="00231F43">
        <w:rPr>
          <w:rFonts w:ascii="Arial" w:hAnsi="Arial" w:cs="Arial"/>
          <w:szCs w:val="22"/>
        </w:rPr>
        <w:t>Construction verification</w:t>
      </w:r>
      <w:r w:rsidR="0061599C" w:rsidRPr="00E03882">
        <w:rPr>
          <w:rFonts w:ascii="Arial" w:hAnsi="Arial" w:cs="Arial"/>
          <w:szCs w:val="22"/>
        </w:rPr>
        <w:t>.</w:t>
      </w:r>
    </w:p>
    <w:p w14:paraId="10DE9DBD" w14:textId="4305A129" w:rsidR="0061599C" w:rsidRPr="00E03882" w:rsidRDefault="00231F43" w:rsidP="00582F62">
      <w:pPr>
        <w:pStyle w:val="PR2"/>
        <w:jc w:val="left"/>
        <w:rPr>
          <w:rFonts w:ascii="Arial" w:hAnsi="Arial" w:cs="Arial"/>
          <w:szCs w:val="22"/>
        </w:rPr>
      </w:pPr>
      <w:r w:rsidRPr="00231F43">
        <w:rPr>
          <w:rFonts w:ascii="Arial" w:hAnsi="Arial" w:cs="Arial"/>
          <w:szCs w:val="22"/>
        </w:rPr>
        <w:t>Functional performance testing</w:t>
      </w:r>
      <w:r w:rsidR="0061599C" w:rsidRPr="00E03882">
        <w:rPr>
          <w:rFonts w:ascii="Arial" w:hAnsi="Arial" w:cs="Arial"/>
          <w:szCs w:val="22"/>
        </w:rPr>
        <w:t>.</w:t>
      </w:r>
    </w:p>
    <w:p w14:paraId="47562324" w14:textId="78E51DC1" w:rsidR="0061599C" w:rsidRDefault="00231F43" w:rsidP="00582F62">
      <w:pPr>
        <w:pStyle w:val="PR2"/>
        <w:jc w:val="left"/>
        <w:rPr>
          <w:rFonts w:ascii="Arial" w:hAnsi="Arial" w:cs="Arial"/>
          <w:szCs w:val="22"/>
        </w:rPr>
      </w:pPr>
      <w:r w:rsidRPr="00231F43">
        <w:rPr>
          <w:rFonts w:ascii="Arial" w:hAnsi="Arial" w:cs="Arial"/>
          <w:szCs w:val="22"/>
        </w:rPr>
        <w:t>Commissioning tests and commissioning test demonstration</w:t>
      </w:r>
      <w:r w:rsidR="0061599C" w:rsidRPr="00E03882">
        <w:rPr>
          <w:rFonts w:ascii="Arial" w:hAnsi="Arial" w:cs="Arial"/>
          <w:szCs w:val="22"/>
        </w:rPr>
        <w:t>.</w:t>
      </w:r>
    </w:p>
    <w:p w14:paraId="08B3698E" w14:textId="0F334FF5" w:rsidR="00231F43" w:rsidRPr="00E03882" w:rsidRDefault="00231F43" w:rsidP="00582F62">
      <w:pPr>
        <w:pStyle w:val="PR2"/>
        <w:jc w:val="left"/>
        <w:rPr>
          <w:rFonts w:ascii="Arial" w:hAnsi="Arial" w:cs="Arial"/>
          <w:szCs w:val="22"/>
        </w:rPr>
      </w:pPr>
      <w:r w:rsidRPr="00231F43">
        <w:rPr>
          <w:rFonts w:ascii="Arial" w:hAnsi="Arial" w:cs="Arial"/>
          <w:szCs w:val="22"/>
        </w:rPr>
        <w:t>Commissioning Report.</w:t>
      </w:r>
    </w:p>
    <w:p w14:paraId="4E8F00DB" w14:textId="77777777" w:rsidR="0061599C" w:rsidRPr="00E03882" w:rsidRDefault="0061599C" w:rsidP="00582F62">
      <w:pPr>
        <w:pStyle w:val="PR1"/>
        <w:jc w:val="left"/>
        <w:rPr>
          <w:rFonts w:ascii="Arial" w:hAnsi="Arial" w:cs="Arial"/>
          <w:szCs w:val="22"/>
        </w:rPr>
      </w:pPr>
      <w:r w:rsidRPr="00E03882">
        <w:rPr>
          <w:rFonts w:ascii="Arial" w:hAnsi="Arial" w:cs="Arial"/>
          <w:szCs w:val="22"/>
        </w:rPr>
        <w:t>Related Requirements:</w:t>
      </w:r>
    </w:p>
    <w:p w14:paraId="12EC5A8D" w14:textId="77777777" w:rsidR="00231F43" w:rsidRDefault="00231F43" w:rsidP="00231F43">
      <w:pPr>
        <w:pStyle w:val="PR2"/>
        <w:numPr>
          <w:ilvl w:val="0"/>
          <w:numId w:val="0"/>
        </w:numPr>
        <w:ind w:left="1440"/>
        <w:jc w:val="left"/>
        <w:rPr>
          <w:rFonts w:ascii="Arial" w:hAnsi="Arial" w:cs="Arial"/>
          <w:szCs w:val="22"/>
        </w:rPr>
      </w:pPr>
    </w:p>
    <w:p w14:paraId="4A97746D" w14:textId="483EEBBA" w:rsidR="0061599C" w:rsidRPr="00E03882" w:rsidRDefault="0061599C" w:rsidP="00582F62">
      <w:pPr>
        <w:pStyle w:val="PR2"/>
        <w:jc w:val="left"/>
        <w:rPr>
          <w:rFonts w:ascii="Arial" w:hAnsi="Arial" w:cs="Arial"/>
          <w:szCs w:val="22"/>
        </w:rPr>
      </w:pPr>
      <w:r w:rsidRPr="00E03882">
        <w:rPr>
          <w:rFonts w:ascii="Arial" w:hAnsi="Arial" w:cs="Arial"/>
          <w:szCs w:val="22"/>
        </w:rPr>
        <w:t>Section 01</w:t>
      </w:r>
      <w:r w:rsidR="00AD2F5E" w:rsidRPr="00E03882">
        <w:rPr>
          <w:rFonts w:ascii="Arial" w:hAnsi="Arial" w:cs="Arial"/>
          <w:szCs w:val="22"/>
        </w:rPr>
        <w:t xml:space="preserve"> </w:t>
      </w:r>
      <w:r w:rsidRPr="00E03882">
        <w:rPr>
          <w:rFonts w:ascii="Arial" w:hAnsi="Arial" w:cs="Arial"/>
          <w:szCs w:val="22"/>
        </w:rPr>
        <w:t>33</w:t>
      </w:r>
      <w:r w:rsidR="00AD2F5E" w:rsidRPr="00E03882">
        <w:rPr>
          <w:rFonts w:ascii="Arial" w:hAnsi="Arial" w:cs="Arial"/>
          <w:szCs w:val="22"/>
        </w:rPr>
        <w:t xml:space="preserve"> </w:t>
      </w:r>
      <w:r w:rsidRPr="00E03882">
        <w:rPr>
          <w:rFonts w:ascii="Arial" w:hAnsi="Arial" w:cs="Arial"/>
          <w:szCs w:val="22"/>
        </w:rPr>
        <w:t xml:space="preserve">00 "Submittal Procedures" for submittal procedure requirements for </w:t>
      </w:r>
      <w:r w:rsidR="00231F43" w:rsidRPr="00231F43">
        <w:rPr>
          <w:rFonts w:ascii="Arial" w:hAnsi="Arial" w:cs="Arial"/>
          <w:szCs w:val="22"/>
        </w:rPr>
        <w:t>commissioning</w:t>
      </w:r>
      <w:r w:rsidRPr="00E03882">
        <w:rPr>
          <w:rFonts w:ascii="Arial" w:hAnsi="Arial" w:cs="Arial"/>
          <w:szCs w:val="22"/>
        </w:rPr>
        <w:t>.</w:t>
      </w:r>
    </w:p>
    <w:p w14:paraId="2F5A5BE8" w14:textId="4B55783F" w:rsidR="0061599C" w:rsidRPr="00E03882" w:rsidRDefault="0061599C" w:rsidP="00582F62">
      <w:pPr>
        <w:pStyle w:val="PR2"/>
        <w:jc w:val="left"/>
        <w:rPr>
          <w:rFonts w:ascii="Arial" w:hAnsi="Arial" w:cs="Arial"/>
          <w:szCs w:val="22"/>
        </w:rPr>
      </w:pPr>
      <w:r w:rsidRPr="00E03882">
        <w:rPr>
          <w:rFonts w:ascii="Arial" w:hAnsi="Arial" w:cs="Arial"/>
          <w:szCs w:val="22"/>
        </w:rPr>
        <w:t>Section 01</w:t>
      </w:r>
      <w:r w:rsidR="00AD2F5E" w:rsidRPr="00E03882">
        <w:rPr>
          <w:rFonts w:ascii="Arial" w:hAnsi="Arial" w:cs="Arial"/>
          <w:szCs w:val="22"/>
        </w:rPr>
        <w:t xml:space="preserve"> </w:t>
      </w:r>
      <w:r w:rsidRPr="00E03882">
        <w:rPr>
          <w:rFonts w:ascii="Arial" w:hAnsi="Arial" w:cs="Arial"/>
          <w:szCs w:val="22"/>
        </w:rPr>
        <w:t>77</w:t>
      </w:r>
      <w:r w:rsidR="00AD2F5E" w:rsidRPr="00E03882">
        <w:rPr>
          <w:rFonts w:ascii="Arial" w:hAnsi="Arial" w:cs="Arial"/>
          <w:szCs w:val="22"/>
        </w:rPr>
        <w:t xml:space="preserve"> </w:t>
      </w:r>
      <w:r w:rsidRPr="00E03882">
        <w:rPr>
          <w:rFonts w:ascii="Arial" w:hAnsi="Arial" w:cs="Arial"/>
          <w:szCs w:val="22"/>
        </w:rPr>
        <w:t xml:space="preserve">00 "Closeout Procedures" for Certificate of Construction-Phase </w:t>
      </w:r>
      <w:r w:rsidR="00231F43">
        <w:rPr>
          <w:rFonts w:ascii="Arial" w:hAnsi="Arial" w:cs="Arial"/>
          <w:szCs w:val="22"/>
        </w:rPr>
        <w:t>Commissioning</w:t>
      </w:r>
      <w:r w:rsidRPr="00E03882">
        <w:rPr>
          <w:rFonts w:ascii="Arial" w:hAnsi="Arial" w:cs="Arial"/>
          <w:szCs w:val="22"/>
        </w:rPr>
        <w:t xml:space="preserve"> Completion submittal requirements.</w:t>
      </w:r>
    </w:p>
    <w:p w14:paraId="388492BF" w14:textId="77777777" w:rsidR="0061599C" w:rsidRPr="00E03882" w:rsidRDefault="0061599C" w:rsidP="00582F62">
      <w:pPr>
        <w:pStyle w:val="PR2"/>
        <w:jc w:val="left"/>
        <w:rPr>
          <w:rFonts w:ascii="Arial" w:hAnsi="Arial" w:cs="Arial"/>
          <w:szCs w:val="22"/>
        </w:rPr>
      </w:pPr>
      <w:r w:rsidRPr="00E03882">
        <w:rPr>
          <w:rFonts w:ascii="Arial" w:hAnsi="Arial" w:cs="Arial"/>
          <w:szCs w:val="22"/>
        </w:rPr>
        <w:t>Section 01</w:t>
      </w:r>
      <w:r w:rsidR="00AD2F5E" w:rsidRPr="00E03882">
        <w:rPr>
          <w:rFonts w:ascii="Arial" w:hAnsi="Arial" w:cs="Arial"/>
          <w:szCs w:val="22"/>
        </w:rPr>
        <w:t xml:space="preserve"> </w:t>
      </w:r>
      <w:r w:rsidRPr="00E03882">
        <w:rPr>
          <w:rFonts w:ascii="Arial" w:hAnsi="Arial" w:cs="Arial"/>
          <w:szCs w:val="22"/>
        </w:rPr>
        <w:t>78</w:t>
      </w:r>
      <w:r w:rsidR="00AD2F5E" w:rsidRPr="00E03882">
        <w:rPr>
          <w:rFonts w:ascii="Arial" w:hAnsi="Arial" w:cs="Arial"/>
          <w:szCs w:val="22"/>
        </w:rPr>
        <w:t xml:space="preserve"> </w:t>
      </w:r>
      <w:r w:rsidRPr="00E03882">
        <w:rPr>
          <w:rFonts w:ascii="Arial" w:hAnsi="Arial" w:cs="Arial"/>
          <w:szCs w:val="22"/>
        </w:rPr>
        <w:t xml:space="preserve">23 "Operation and Maintenance Data" for preliminary operation and maintenance </w:t>
      </w:r>
      <w:r w:rsidR="00541B64" w:rsidRPr="00E03882">
        <w:rPr>
          <w:rFonts w:ascii="Arial" w:hAnsi="Arial" w:cs="Arial"/>
          <w:szCs w:val="22"/>
        </w:rPr>
        <w:t xml:space="preserve">(O&amp;M) </w:t>
      </w:r>
      <w:r w:rsidRPr="00E03882">
        <w:rPr>
          <w:rFonts w:ascii="Arial" w:hAnsi="Arial" w:cs="Arial"/>
          <w:szCs w:val="22"/>
        </w:rPr>
        <w:t>data submittal requirements.</w:t>
      </w:r>
    </w:p>
    <w:p w14:paraId="1CC8FFA4" w14:textId="52C8AC12" w:rsidR="0061599C" w:rsidRPr="00E03882" w:rsidRDefault="0061599C" w:rsidP="00582F62">
      <w:pPr>
        <w:pStyle w:val="PR2"/>
        <w:jc w:val="left"/>
        <w:rPr>
          <w:rFonts w:ascii="Arial" w:hAnsi="Arial" w:cs="Arial"/>
          <w:szCs w:val="22"/>
        </w:rPr>
      </w:pPr>
      <w:r w:rsidRPr="00E03882">
        <w:rPr>
          <w:rFonts w:ascii="Arial" w:hAnsi="Arial" w:cs="Arial"/>
          <w:szCs w:val="22"/>
        </w:rPr>
        <w:t>Section 26</w:t>
      </w:r>
      <w:r w:rsidR="00AD2F5E" w:rsidRPr="00E03882">
        <w:rPr>
          <w:rFonts w:ascii="Arial" w:hAnsi="Arial" w:cs="Arial"/>
          <w:szCs w:val="22"/>
        </w:rPr>
        <w:t xml:space="preserve"> </w:t>
      </w:r>
      <w:r w:rsidRPr="00E03882">
        <w:rPr>
          <w:rFonts w:ascii="Arial" w:hAnsi="Arial" w:cs="Arial"/>
          <w:szCs w:val="22"/>
        </w:rPr>
        <w:t>08</w:t>
      </w:r>
      <w:r w:rsidR="00AD2F5E" w:rsidRPr="00E03882">
        <w:rPr>
          <w:rFonts w:ascii="Arial" w:hAnsi="Arial" w:cs="Arial"/>
          <w:szCs w:val="22"/>
        </w:rPr>
        <w:t xml:space="preserve"> </w:t>
      </w:r>
      <w:r w:rsidRPr="00E03882">
        <w:rPr>
          <w:rFonts w:ascii="Arial" w:hAnsi="Arial" w:cs="Arial"/>
          <w:szCs w:val="22"/>
        </w:rPr>
        <w:t xml:space="preserve">00 "Commissioning of Electrical Systems" for </w:t>
      </w:r>
      <w:proofErr w:type="gramStart"/>
      <w:r w:rsidRPr="00E03882">
        <w:rPr>
          <w:rFonts w:ascii="Arial" w:hAnsi="Arial" w:cs="Arial"/>
          <w:szCs w:val="22"/>
        </w:rPr>
        <w:t xml:space="preserve">technical </w:t>
      </w:r>
      <w:r w:rsidR="00231F43" w:rsidRPr="00231F43">
        <w:rPr>
          <w:rFonts w:ascii="Arial" w:hAnsi="Arial" w:cs="Arial"/>
          <w:szCs w:val="22"/>
        </w:rPr>
        <w:t xml:space="preserve"> commissioning</w:t>
      </w:r>
      <w:proofErr w:type="gramEnd"/>
      <w:r w:rsidRPr="00E03882">
        <w:rPr>
          <w:rFonts w:ascii="Arial" w:hAnsi="Arial" w:cs="Arial"/>
          <w:szCs w:val="22"/>
        </w:rPr>
        <w:t xml:space="preserve"> requirements for electrical systems.</w:t>
      </w:r>
    </w:p>
    <w:p w14:paraId="68A670C7" w14:textId="77777777" w:rsidR="0061599C" w:rsidRPr="00E03882" w:rsidRDefault="0061599C" w:rsidP="00582F62">
      <w:pPr>
        <w:pStyle w:val="ART"/>
        <w:jc w:val="left"/>
        <w:rPr>
          <w:rFonts w:ascii="Arial" w:hAnsi="Arial" w:cs="Arial"/>
          <w:szCs w:val="22"/>
        </w:rPr>
      </w:pPr>
      <w:r w:rsidRPr="00E03882">
        <w:rPr>
          <w:rFonts w:ascii="Arial" w:hAnsi="Arial" w:cs="Arial"/>
          <w:szCs w:val="22"/>
        </w:rPr>
        <w:t>DEFINITIONS</w:t>
      </w:r>
    </w:p>
    <w:p w14:paraId="43982084" w14:textId="1E45F844" w:rsidR="00601E5E" w:rsidRPr="00E03882" w:rsidRDefault="0061599C" w:rsidP="00582F62">
      <w:pPr>
        <w:pStyle w:val="PR1"/>
        <w:jc w:val="left"/>
        <w:rPr>
          <w:rFonts w:ascii="Arial" w:hAnsi="Arial" w:cs="Arial"/>
          <w:szCs w:val="22"/>
        </w:rPr>
      </w:pPr>
      <w:r w:rsidRPr="00E03882">
        <w:rPr>
          <w:rFonts w:ascii="Arial" w:hAnsi="Arial" w:cs="Arial"/>
          <w:szCs w:val="22"/>
        </w:rPr>
        <w:t xml:space="preserve">Acceptance Criteria: Threshold of acceptable work quality or performance specified for a </w:t>
      </w:r>
      <w:r w:rsidR="00231F43">
        <w:rPr>
          <w:rFonts w:ascii="Arial" w:hAnsi="Arial" w:cs="Arial"/>
          <w:szCs w:val="22"/>
        </w:rPr>
        <w:t>Commissioning</w:t>
      </w:r>
      <w:r w:rsidRPr="00E03882">
        <w:rPr>
          <w:rFonts w:ascii="Arial" w:hAnsi="Arial" w:cs="Arial"/>
          <w:szCs w:val="22"/>
        </w:rPr>
        <w:t xml:space="preserve"> activity, including </w:t>
      </w:r>
      <w:r w:rsidR="007D3ED5" w:rsidRPr="00E03882">
        <w:rPr>
          <w:rFonts w:ascii="Arial" w:hAnsi="Arial" w:cs="Arial"/>
          <w:szCs w:val="22"/>
        </w:rPr>
        <w:t>Pre-Functional Checklists</w:t>
      </w:r>
      <w:r w:rsidRPr="00E03882">
        <w:rPr>
          <w:rFonts w:ascii="Arial" w:hAnsi="Arial" w:cs="Arial"/>
          <w:szCs w:val="22"/>
        </w:rPr>
        <w:t xml:space="preserve">, </w:t>
      </w:r>
      <w:r w:rsidR="007D3ED5" w:rsidRPr="00E03882">
        <w:rPr>
          <w:rFonts w:ascii="Arial" w:hAnsi="Arial" w:cs="Arial"/>
          <w:szCs w:val="22"/>
        </w:rPr>
        <w:t>Functional Performance Tests</w:t>
      </w:r>
      <w:r w:rsidRPr="00E03882">
        <w:rPr>
          <w:rFonts w:ascii="Arial" w:hAnsi="Arial" w:cs="Arial"/>
          <w:szCs w:val="22"/>
        </w:rPr>
        <w:t xml:space="preserve">, performance test demonstrations, </w:t>
      </w:r>
      <w:r w:rsidR="00231F43">
        <w:rPr>
          <w:rFonts w:ascii="Arial" w:hAnsi="Arial" w:cs="Arial"/>
          <w:szCs w:val="22"/>
        </w:rPr>
        <w:t>Commissioning</w:t>
      </w:r>
      <w:r w:rsidRPr="00E03882">
        <w:rPr>
          <w:rFonts w:ascii="Arial" w:hAnsi="Arial" w:cs="Arial"/>
          <w:szCs w:val="22"/>
        </w:rPr>
        <w:t xml:space="preserve"> tests, and </w:t>
      </w:r>
      <w:r w:rsidR="00231F43">
        <w:rPr>
          <w:rFonts w:ascii="Arial" w:hAnsi="Arial" w:cs="Arial"/>
          <w:szCs w:val="22"/>
        </w:rPr>
        <w:t>Commissioning</w:t>
      </w:r>
      <w:r w:rsidRPr="00E03882">
        <w:rPr>
          <w:rFonts w:ascii="Arial" w:hAnsi="Arial" w:cs="Arial"/>
          <w:szCs w:val="22"/>
        </w:rPr>
        <w:t xml:space="preserve"> test demonstrations.</w:t>
      </w:r>
    </w:p>
    <w:p w14:paraId="639746A9" w14:textId="4E946BF2" w:rsidR="007E61D3" w:rsidRPr="00E03882" w:rsidRDefault="007E61D3" w:rsidP="00582F62">
      <w:pPr>
        <w:pStyle w:val="PR1"/>
        <w:jc w:val="left"/>
        <w:rPr>
          <w:rFonts w:ascii="Arial" w:hAnsi="Arial" w:cs="Arial"/>
          <w:szCs w:val="22"/>
        </w:rPr>
      </w:pPr>
      <w:r w:rsidRPr="00E03882">
        <w:rPr>
          <w:rFonts w:ascii="Arial" w:hAnsi="Arial" w:cs="Arial"/>
          <w:szCs w:val="22"/>
        </w:rPr>
        <w:lastRenderedPageBreak/>
        <w:t xml:space="preserve">Commissioning: A quality-focused process for verifying and documenting that facility and all of its systems and assemblies are planned, designed, installed, and tested to comply with project requirements. </w:t>
      </w:r>
      <w:r w:rsidR="00317F7F">
        <w:rPr>
          <w:rFonts w:ascii="Arial" w:hAnsi="Arial" w:cs="Arial"/>
          <w:szCs w:val="22"/>
        </w:rPr>
        <w:t>R</w:t>
      </w:r>
      <w:r w:rsidRPr="00E03882">
        <w:rPr>
          <w:rFonts w:ascii="Arial" w:hAnsi="Arial" w:cs="Arial"/>
          <w:szCs w:val="22"/>
        </w:rPr>
        <w:t xml:space="preserve">equirements specified here are limited to construction phase </w:t>
      </w:r>
      <w:r w:rsidR="00231F43">
        <w:rPr>
          <w:rFonts w:ascii="Arial" w:hAnsi="Arial" w:cs="Arial"/>
          <w:szCs w:val="22"/>
        </w:rPr>
        <w:t>Commissioning</w:t>
      </w:r>
      <w:r w:rsidRPr="00E03882">
        <w:rPr>
          <w:rFonts w:ascii="Arial" w:hAnsi="Arial" w:cs="Arial"/>
          <w:szCs w:val="22"/>
        </w:rPr>
        <w:t xml:space="preserve"> activities. </w:t>
      </w:r>
      <w:r w:rsidR="00601E5E">
        <w:rPr>
          <w:rFonts w:ascii="Arial" w:hAnsi="Arial" w:cs="Arial"/>
          <w:szCs w:val="22"/>
        </w:rPr>
        <w:t>S</w:t>
      </w:r>
      <w:r w:rsidRPr="00E03882">
        <w:rPr>
          <w:rFonts w:ascii="Arial" w:hAnsi="Arial" w:cs="Arial"/>
          <w:szCs w:val="22"/>
        </w:rPr>
        <w:t xml:space="preserve">cope of </w:t>
      </w:r>
      <w:r w:rsidR="00231F43">
        <w:rPr>
          <w:rFonts w:ascii="Arial" w:hAnsi="Arial" w:cs="Arial"/>
          <w:szCs w:val="22"/>
        </w:rPr>
        <w:t>Commissioning</w:t>
      </w:r>
      <w:r w:rsidRPr="00E03882">
        <w:rPr>
          <w:rFonts w:ascii="Arial" w:hAnsi="Arial" w:cs="Arial"/>
          <w:szCs w:val="22"/>
        </w:rPr>
        <w:t xml:space="preserve"> process is defined in </w:t>
      </w:r>
      <w:r w:rsidRPr="00E03882">
        <w:rPr>
          <w:rFonts w:ascii="Arial" w:hAnsi="Arial" w:cs="Arial"/>
          <w:bCs/>
          <w:szCs w:val="22"/>
        </w:rPr>
        <w:t>Section 01 10 00 "Summary."</w:t>
      </w:r>
    </w:p>
    <w:p w14:paraId="4028ED62" w14:textId="77777777" w:rsidR="00F74E94" w:rsidRDefault="00F74E94" w:rsidP="00903D06">
      <w:pPr>
        <w:pStyle w:val="PR1"/>
        <w:rPr>
          <w:rFonts w:ascii="Arial" w:hAnsi="Arial" w:cs="Arial"/>
          <w:szCs w:val="22"/>
        </w:rPr>
      </w:pPr>
      <w:r w:rsidRPr="00F74E94">
        <w:rPr>
          <w:rFonts w:ascii="Arial" w:hAnsi="Arial" w:cs="Arial"/>
          <w:szCs w:val="22"/>
        </w:rPr>
        <w:t>Commissioning Agent:  A District appointed entity that plans and coordinates all activities that implement commissioning as outlined by District’s Basis of Design.</w:t>
      </w:r>
      <w:r>
        <w:rPr>
          <w:rFonts w:ascii="Arial" w:hAnsi="Arial" w:cs="Arial"/>
          <w:szCs w:val="22"/>
        </w:rPr>
        <w:t xml:space="preserve"> </w:t>
      </w:r>
    </w:p>
    <w:p w14:paraId="05C71BEB" w14:textId="5C215208" w:rsidR="00F74E94" w:rsidRPr="00F74E94" w:rsidRDefault="00F74E94" w:rsidP="00F74E94">
      <w:pPr>
        <w:pStyle w:val="PR1"/>
        <w:rPr>
          <w:rFonts w:ascii="Arial" w:hAnsi="Arial" w:cs="Arial"/>
          <w:szCs w:val="22"/>
        </w:rPr>
      </w:pPr>
      <w:r w:rsidRPr="00F74E94">
        <w:rPr>
          <w:rFonts w:ascii="Arial" w:hAnsi="Arial" w:cs="Arial"/>
          <w:szCs w:val="22"/>
        </w:rPr>
        <w:t>Commissioning Plan: A document, prepared by Commissioning Agent, that outlines the</w:t>
      </w:r>
      <w:r>
        <w:rPr>
          <w:rFonts w:ascii="Arial" w:hAnsi="Arial" w:cs="Arial"/>
          <w:szCs w:val="22"/>
        </w:rPr>
        <w:t xml:space="preserve"> </w:t>
      </w:r>
      <w:r w:rsidRPr="00F74E94">
        <w:rPr>
          <w:rFonts w:ascii="Arial" w:hAnsi="Arial" w:cs="Arial"/>
          <w:szCs w:val="22"/>
        </w:rPr>
        <w:t xml:space="preserve">organization, schedule, allocation of resources, and documentation requirements </w:t>
      </w:r>
      <w:proofErr w:type="gramStart"/>
      <w:r w:rsidRPr="00F74E94">
        <w:rPr>
          <w:rFonts w:ascii="Arial" w:hAnsi="Arial" w:cs="Arial"/>
          <w:szCs w:val="22"/>
        </w:rPr>
        <w:t xml:space="preserve">of </w:t>
      </w:r>
      <w:r>
        <w:rPr>
          <w:rFonts w:ascii="Arial" w:hAnsi="Arial" w:cs="Arial"/>
          <w:szCs w:val="22"/>
        </w:rPr>
        <w:t xml:space="preserve"> </w:t>
      </w:r>
      <w:r w:rsidRPr="00F74E94">
        <w:rPr>
          <w:rFonts w:ascii="Arial" w:hAnsi="Arial" w:cs="Arial"/>
          <w:szCs w:val="22"/>
        </w:rPr>
        <w:t>commissioning</w:t>
      </w:r>
      <w:proofErr w:type="gramEnd"/>
      <w:r w:rsidRPr="00F74E94">
        <w:rPr>
          <w:rFonts w:ascii="Arial" w:hAnsi="Arial" w:cs="Arial"/>
          <w:szCs w:val="22"/>
        </w:rPr>
        <w:t xml:space="preserve">. </w:t>
      </w:r>
    </w:p>
    <w:p w14:paraId="43139F56" w14:textId="0AD5964C" w:rsidR="00F74E94" w:rsidRPr="00F74E94" w:rsidRDefault="00F74E94" w:rsidP="00F74E94">
      <w:pPr>
        <w:pStyle w:val="PR1"/>
        <w:rPr>
          <w:rFonts w:ascii="Arial" w:hAnsi="Arial" w:cs="Arial"/>
          <w:szCs w:val="22"/>
        </w:rPr>
      </w:pPr>
      <w:r w:rsidRPr="00F74E94">
        <w:rPr>
          <w:rFonts w:ascii="Arial" w:hAnsi="Arial" w:cs="Arial"/>
          <w:szCs w:val="22"/>
        </w:rPr>
        <w:t xml:space="preserve">Commissioning Report:  A document, prepared by the Commissioning Agent, that records the activities and results of the Commissioning process. </w:t>
      </w:r>
    </w:p>
    <w:p w14:paraId="595CF916" w14:textId="2B28D242" w:rsidR="00F74E94" w:rsidRPr="00721A1B" w:rsidRDefault="00F74E94" w:rsidP="00721A1B">
      <w:pPr>
        <w:pStyle w:val="PR1"/>
        <w:rPr>
          <w:rFonts w:ascii="Arial" w:hAnsi="Arial" w:cs="Arial"/>
          <w:szCs w:val="22"/>
        </w:rPr>
      </w:pPr>
      <w:r w:rsidRPr="00F74E94">
        <w:rPr>
          <w:rFonts w:ascii="Arial" w:hAnsi="Arial" w:cs="Arial"/>
          <w:szCs w:val="22"/>
        </w:rPr>
        <w:t xml:space="preserve">Commissioning: The process of ensuring that systems are designed, installed, </w:t>
      </w:r>
      <w:r w:rsidRPr="00721A1B">
        <w:rPr>
          <w:rFonts w:ascii="Arial" w:hAnsi="Arial" w:cs="Arial"/>
          <w:szCs w:val="22"/>
        </w:rPr>
        <w:t xml:space="preserve">functionally </w:t>
      </w:r>
      <w:proofErr w:type="gramStart"/>
      <w:r w:rsidRPr="00721A1B">
        <w:rPr>
          <w:rFonts w:ascii="Arial" w:hAnsi="Arial" w:cs="Arial"/>
          <w:szCs w:val="22"/>
        </w:rPr>
        <w:t>tested</w:t>
      </w:r>
      <w:proofErr w:type="gramEnd"/>
      <w:r w:rsidRPr="00721A1B">
        <w:rPr>
          <w:rFonts w:ascii="Arial" w:hAnsi="Arial" w:cs="Arial"/>
          <w:szCs w:val="22"/>
        </w:rPr>
        <w:t xml:space="preserve"> and performing in conformity with the District’s Requirements and that the District has received complete equipment/systems documentation and training. </w:t>
      </w:r>
    </w:p>
    <w:p w14:paraId="7D66BD8E" w14:textId="00CBF414" w:rsidR="00F74E94" w:rsidRPr="00721A1B" w:rsidRDefault="00F74E94" w:rsidP="00721A1B">
      <w:pPr>
        <w:pStyle w:val="PR1"/>
        <w:rPr>
          <w:rFonts w:ascii="Arial" w:hAnsi="Arial" w:cs="Arial"/>
          <w:szCs w:val="22"/>
        </w:rPr>
      </w:pPr>
      <w:r w:rsidRPr="00F74E94">
        <w:rPr>
          <w:rFonts w:ascii="Arial" w:hAnsi="Arial" w:cs="Arial"/>
          <w:szCs w:val="22"/>
        </w:rPr>
        <w:t xml:space="preserve">Construction Verification:  A quality control verification process performed by </w:t>
      </w:r>
      <w:proofErr w:type="gramStart"/>
      <w:r w:rsidRPr="00F74E94">
        <w:rPr>
          <w:rFonts w:ascii="Arial" w:hAnsi="Arial" w:cs="Arial"/>
          <w:szCs w:val="22"/>
        </w:rPr>
        <w:t xml:space="preserve">the </w:t>
      </w:r>
      <w:r w:rsidR="00721A1B">
        <w:rPr>
          <w:rFonts w:ascii="Arial" w:hAnsi="Arial" w:cs="Arial"/>
          <w:szCs w:val="22"/>
        </w:rPr>
        <w:t xml:space="preserve"> </w:t>
      </w:r>
      <w:r w:rsidRPr="00721A1B">
        <w:rPr>
          <w:rFonts w:ascii="Arial" w:hAnsi="Arial" w:cs="Arial"/>
          <w:szCs w:val="22"/>
        </w:rPr>
        <w:t>installer</w:t>
      </w:r>
      <w:proofErr w:type="gramEnd"/>
      <w:r w:rsidRPr="00721A1B">
        <w:rPr>
          <w:rFonts w:ascii="Arial" w:hAnsi="Arial" w:cs="Arial"/>
          <w:szCs w:val="22"/>
        </w:rPr>
        <w:t xml:space="preserve"> as building assemblies, components, equipment and systems are being </w:t>
      </w:r>
      <w:r w:rsidR="00721A1B">
        <w:rPr>
          <w:rFonts w:ascii="Arial" w:hAnsi="Arial" w:cs="Arial"/>
          <w:szCs w:val="22"/>
        </w:rPr>
        <w:t xml:space="preserve"> </w:t>
      </w:r>
      <w:r w:rsidRPr="00721A1B">
        <w:rPr>
          <w:rFonts w:ascii="Arial" w:hAnsi="Arial" w:cs="Arial"/>
          <w:szCs w:val="22"/>
        </w:rPr>
        <w:t xml:space="preserve">installed that documents that the materials, installation procedures, interfaces with other trades, start-up, testing and operations are correct, complete, in compliance with </w:t>
      </w:r>
      <w:r w:rsidR="00721A1B">
        <w:rPr>
          <w:rFonts w:ascii="Arial" w:hAnsi="Arial" w:cs="Arial"/>
          <w:szCs w:val="22"/>
        </w:rPr>
        <w:t xml:space="preserve"> </w:t>
      </w:r>
      <w:r w:rsidRPr="00721A1B">
        <w:rPr>
          <w:rFonts w:ascii="Arial" w:hAnsi="Arial" w:cs="Arial"/>
          <w:szCs w:val="22"/>
        </w:rPr>
        <w:t xml:space="preserve">Contract Documents and manufacturer’s recommendations and are ready for Functional Performance Testing. </w:t>
      </w:r>
    </w:p>
    <w:p w14:paraId="7B0BCF4F" w14:textId="363A4952" w:rsidR="00F74E94" w:rsidRPr="00721A1B" w:rsidRDefault="00F74E94" w:rsidP="00672255">
      <w:pPr>
        <w:pStyle w:val="PR1"/>
        <w:rPr>
          <w:rFonts w:ascii="Arial" w:hAnsi="Arial" w:cs="Arial"/>
          <w:szCs w:val="22"/>
        </w:rPr>
      </w:pPr>
      <w:r w:rsidRPr="00721A1B">
        <w:rPr>
          <w:rFonts w:ascii="Arial" w:hAnsi="Arial" w:cs="Arial"/>
          <w:szCs w:val="22"/>
        </w:rPr>
        <w:t xml:space="preserve">District's Project Requirements: A narrative of the program, use and functional requirements of the building with a description of the Project goals and criteria in general categories (e.g.: flexibility of use, ease of maintenance, future expansion, etc.) and specific categories (e.g.: specialized environments, specific sustainable features, quality of materials, etc.). </w:t>
      </w:r>
    </w:p>
    <w:p w14:paraId="295C6DCA" w14:textId="45AC97F2" w:rsidR="00F74E94" w:rsidRPr="00721A1B" w:rsidRDefault="00F74E94" w:rsidP="00721A1B">
      <w:pPr>
        <w:pStyle w:val="PR1"/>
        <w:rPr>
          <w:rFonts w:ascii="Arial" w:hAnsi="Arial" w:cs="Arial"/>
          <w:szCs w:val="22"/>
        </w:rPr>
      </w:pPr>
      <w:r w:rsidRPr="00F74E94">
        <w:rPr>
          <w:rFonts w:ascii="Arial" w:hAnsi="Arial" w:cs="Arial"/>
          <w:szCs w:val="22"/>
        </w:rPr>
        <w:t xml:space="preserve">Functional Performance Tests: Contractor testing of installed building assemblies, </w:t>
      </w:r>
      <w:r w:rsidRPr="00721A1B">
        <w:rPr>
          <w:rFonts w:ascii="Arial" w:hAnsi="Arial" w:cs="Arial"/>
          <w:szCs w:val="22"/>
        </w:rPr>
        <w:t xml:space="preserve">components, equipment, </w:t>
      </w:r>
      <w:proofErr w:type="gramStart"/>
      <w:r w:rsidRPr="00721A1B">
        <w:rPr>
          <w:rFonts w:ascii="Arial" w:hAnsi="Arial" w:cs="Arial"/>
          <w:szCs w:val="22"/>
        </w:rPr>
        <w:t>systems</w:t>
      </w:r>
      <w:proofErr w:type="gramEnd"/>
      <w:r w:rsidRPr="00721A1B">
        <w:rPr>
          <w:rFonts w:ascii="Arial" w:hAnsi="Arial" w:cs="Arial"/>
          <w:szCs w:val="22"/>
        </w:rPr>
        <w:t xml:space="preserve"> and interfaces which confirms correct performance through all operating modes and compliance with Contract Documents, manufacturer’s recommendations and the District’s Project Requirements. </w:t>
      </w:r>
    </w:p>
    <w:p w14:paraId="4AE7DBAD" w14:textId="436A9183" w:rsidR="00F74E94" w:rsidRPr="00721A1B" w:rsidRDefault="00F74E94" w:rsidP="00721A1B">
      <w:pPr>
        <w:pStyle w:val="PR1"/>
        <w:rPr>
          <w:rFonts w:ascii="Arial" w:hAnsi="Arial" w:cs="Arial"/>
          <w:szCs w:val="22"/>
        </w:rPr>
      </w:pPr>
      <w:r w:rsidRPr="00F74E94">
        <w:rPr>
          <w:rFonts w:ascii="Arial" w:hAnsi="Arial" w:cs="Arial"/>
          <w:szCs w:val="22"/>
        </w:rPr>
        <w:t xml:space="preserve">Retro-Commissioning: A systematic process for improving and optimizing a building’s </w:t>
      </w:r>
      <w:r w:rsidRPr="00721A1B">
        <w:rPr>
          <w:rFonts w:ascii="Arial" w:hAnsi="Arial" w:cs="Arial"/>
          <w:szCs w:val="22"/>
        </w:rPr>
        <w:t xml:space="preserve">operations and supporting those improvements with enhanced documentation and operator training. </w:t>
      </w:r>
    </w:p>
    <w:p w14:paraId="7079D8DB" w14:textId="6AD2AC73" w:rsidR="00D60D16" w:rsidRPr="00721A1B" w:rsidRDefault="00F74E94" w:rsidP="00721A1B">
      <w:pPr>
        <w:pStyle w:val="PR1"/>
        <w:rPr>
          <w:rFonts w:ascii="Arial" w:hAnsi="Arial" w:cs="Arial"/>
          <w:szCs w:val="22"/>
        </w:rPr>
      </w:pPr>
      <w:r w:rsidRPr="00F74E94">
        <w:rPr>
          <w:rFonts w:ascii="Arial" w:hAnsi="Arial" w:cs="Arial"/>
          <w:szCs w:val="22"/>
        </w:rPr>
        <w:t xml:space="preserve">Test: Performance tests, performance test demonstrations, commissioning tests, and </w:t>
      </w:r>
      <w:r w:rsidRPr="00721A1B">
        <w:rPr>
          <w:rFonts w:ascii="Arial" w:hAnsi="Arial" w:cs="Arial"/>
          <w:szCs w:val="22"/>
        </w:rPr>
        <w:t>commissioning test demonstrations</w:t>
      </w:r>
      <w:r w:rsidR="00D60D16" w:rsidRPr="00721A1B">
        <w:rPr>
          <w:rFonts w:ascii="Arial" w:hAnsi="Arial" w:cs="Arial"/>
          <w:szCs w:val="22"/>
        </w:rPr>
        <w:t>.</w:t>
      </w:r>
    </w:p>
    <w:p w14:paraId="11C4F4C8" w14:textId="77777777" w:rsidR="00721A1B" w:rsidRPr="00721A1B" w:rsidRDefault="00721A1B" w:rsidP="00721A1B">
      <w:pPr>
        <w:pStyle w:val="ART"/>
        <w:rPr>
          <w:rFonts w:ascii="Arial" w:hAnsi="Arial" w:cs="Arial"/>
          <w:szCs w:val="22"/>
        </w:rPr>
      </w:pPr>
      <w:r w:rsidRPr="00721A1B">
        <w:rPr>
          <w:rFonts w:ascii="Arial" w:hAnsi="Arial" w:cs="Arial"/>
          <w:szCs w:val="22"/>
        </w:rPr>
        <w:lastRenderedPageBreak/>
        <w:t xml:space="preserve">ABBREVIATIONS </w:t>
      </w:r>
    </w:p>
    <w:p w14:paraId="4BEF6303" w14:textId="1AAF0A09" w:rsidR="00721A1B" w:rsidRPr="00721A1B" w:rsidRDefault="00721A1B" w:rsidP="00721A1B">
      <w:pPr>
        <w:pStyle w:val="PR1"/>
        <w:rPr>
          <w:rFonts w:ascii="Arial" w:hAnsi="Arial" w:cs="Arial"/>
          <w:szCs w:val="22"/>
        </w:rPr>
      </w:pPr>
      <w:r w:rsidRPr="00721A1B">
        <w:rPr>
          <w:rFonts w:ascii="Arial" w:hAnsi="Arial" w:cs="Arial"/>
          <w:szCs w:val="22"/>
        </w:rPr>
        <w:t xml:space="preserve">The following abbreviations are used in this Section: </w:t>
      </w:r>
    </w:p>
    <w:p w14:paraId="39B6596F" w14:textId="03242B0A" w:rsidR="00721A1B" w:rsidRPr="00721A1B" w:rsidRDefault="00721A1B" w:rsidP="00721A1B">
      <w:pPr>
        <w:pStyle w:val="PR2"/>
        <w:jc w:val="left"/>
        <w:rPr>
          <w:rFonts w:ascii="Arial" w:hAnsi="Arial" w:cs="Arial"/>
          <w:szCs w:val="22"/>
        </w:rPr>
      </w:pPr>
      <w:r w:rsidRPr="00721A1B">
        <w:rPr>
          <w:rFonts w:ascii="Arial" w:hAnsi="Arial" w:cs="Arial"/>
          <w:szCs w:val="22"/>
        </w:rPr>
        <w:t xml:space="preserve">A/E     Architect / Engineer. </w:t>
      </w:r>
    </w:p>
    <w:p w14:paraId="2391CE05" w14:textId="1D93C78C" w:rsidR="00721A1B" w:rsidRPr="00721A1B" w:rsidRDefault="00721A1B" w:rsidP="00721A1B">
      <w:pPr>
        <w:pStyle w:val="PR2"/>
        <w:jc w:val="left"/>
        <w:rPr>
          <w:rFonts w:ascii="Arial" w:hAnsi="Arial" w:cs="Arial"/>
          <w:szCs w:val="22"/>
        </w:rPr>
      </w:pPr>
      <w:r w:rsidRPr="00721A1B">
        <w:rPr>
          <w:rFonts w:ascii="Arial" w:hAnsi="Arial" w:cs="Arial"/>
          <w:szCs w:val="22"/>
        </w:rPr>
        <w:t xml:space="preserve">BAS: Building Automation System. </w:t>
      </w:r>
    </w:p>
    <w:p w14:paraId="2B994F5D" w14:textId="495B0015" w:rsidR="00721A1B" w:rsidRPr="00721A1B" w:rsidRDefault="00721A1B" w:rsidP="00721A1B">
      <w:pPr>
        <w:pStyle w:val="PR2"/>
        <w:jc w:val="left"/>
        <w:rPr>
          <w:rFonts w:ascii="Arial" w:hAnsi="Arial" w:cs="Arial"/>
          <w:szCs w:val="22"/>
        </w:rPr>
      </w:pPr>
      <w:proofErr w:type="spellStart"/>
      <w:r w:rsidRPr="00721A1B">
        <w:rPr>
          <w:rFonts w:ascii="Arial" w:hAnsi="Arial" w:cs="Arial"/>
          <w:szCs w:val="22"/>
        </w:rPr>
        <w:t>Cx</w:t>
      </w:r>
      <w:proofErr w:type="spellEnd"/>
      <w:r w:rsidRPr="00721A1B">
        <w:rPr>
          <w:rFonts w:ascii="Arial" w:hAnsi="Arial" w:cs="Arial"/>
          <w:szCs w:val="22"/>
        </w:rPr>
        <w:t xml:space="preserve">:  Commissioning. </w:t>
      </w:r>
    </w:p>
    <w:p w14:paraId="33866972" w14:textId="431EF547" w:rsidR="00721A1B" w:rsidRPr="00721A1B" w:rsidRDefault="00721A1B" w:rsidP="00721A1B">
      <w:pPr>
        <w:pStyle w:val="PR2"/>
        <w:jc w:val="left"/>
        <w:rPr>
          <w:rFonts w:ascii="Arial" w:hAnsi="Arial" w:cs="Arial"/>
          <w:szCs w:val="22"/>
        </w:rPr>
      </w:pPr>
      <w:proofErr w:type="spellStart"/>
      <w:r w:rsidRPr="00721A1B">
        <w:rPr>
          <w:rFonts w:ascii="Arial" w:hAnsi="Arial" w:cs="Arial"/>
          <w:szCs w:val="22"/>
        </w:rPr>
        <w:t>CxA</w:t>
      </w:r>
      <w:proofErr w:type="spellEnd"/>
      <w:r w:rsidRPr="00721A1B">
        <w:rPr>
          <w:rFonts w:ascii="Arial" w:hAnsi="Arial" w:cs="Arial"/>
          <w:szCs w:val="22"/>
        </w:rPr>
        <w:t xml:space="preserve">: Commissioning Agent. </w:t>
      </w:r>
    </w:p>
    <w:p w14:paraId="549E4E24" w14:textId="77777777" w:rsidR="00721A1B" w:rsidRDefault="00721A1B" w:rsidP="00721A1B">
      <w:pPr>
        <w:pStyle w:val="PR2"/>
        <w:jc w:val="left"/>
        <w:rPr>
          <w:rFonts w:ascii="Arial" w:hAnsi="Arial" w:cs="Arial"/>
          <w:szCs w:val="22"/>
        </w:rPr>
      </w:pPr>
      <w:r w:rsidRPr="00721A1B">
        <w:rPr>
          <w:rFonts w:ascii="Arial" w:hAnsi="Arial" w:cs="Arial"/>
          <w:szCs w:val="22"/>
        </w:rPr>
        <w:t xml:space="preserve">DPR: District’s Project Requirements. </w:t>
      </w:r>
    </w:p>
    <w:p w14:paraId="383C6436" w14:textId="77777777" w:rsidR="00721A1B" w:rsidRPr="00721A1B" w:rsidRDefault="00721A1B" w:rsidP="00721A1B">
      <w:pPr>
        <w:pStyle w:val="PR2"/>
        <w:rPr>
          <w:rFonts w:ascii="Arial" w:hAnsi="Arial" w:cs="Arial"/>
          <w:szCs w:val="22"/>
        </w:rPr>
      </w:pPr>
      <w:r w:rsidRPr="00721A1B">
        <w:rPr>
          <w:rFonts w:ascii="Arial" w:hAnsi="Arial" w:cs="Arial"/>
          <w:szCs w:val="22"/>
        </w:rPr>
        <w:t xml:space="preserve">FPT: Functional Performance Tests. </w:t>
      </w:r>
    </w:p>
    <w:p w14:paraId="7FDD4348" w14:textId="62A2F7A5" w:rsidR="00721A1B" w:rsidRPr="00721A1B" w:rsidRDefault="00721A1B" w:rsidP="00721A1B">
      <w:pPr>
        <w:pStyle w:val="PR2"/>
        <w:rPr>
          <w:rFonts w:ascii="Arial" w:hAnsi="Arial" w:cs="Arial"/>
          <w:szCs w:val="22"/>
        </w:rPr>
      </w:pPr>
      <w:r w:rsidRPr="00721A1B">
        <w:rPr>
          <w:rFonts w:ascii="Arial" w:hAnsi="Arial" w:cs="Arial"/>
          <w:szCs w:val="22"/>
        </w:rPr>
        <w:t xml:space="preserve">O&amp;M: Operations and Maintenance. </w:t>
      </w:r>
    </w:p>
    <w:p w14:paraId="666B0EED" w14:textId="210369E8" w:rsidR="00721A1B" w:rsidRPr="00721A1B" w:rsidRDefault="00721A1B" w:rsidP="00721A1B">
      <w:pPr>
        <w:pStyle w:val="PR2"/>
        <w:rPr>
          <w:rFonts w:ascii="Arial" w:hAnsi="Arial" w:cs="Arial"/>
          <w:szCs w:val="22"/>
        </w:rPr>
      </w:pPr>
      <w:r w:rsidRPr="00721A1B">
        <w:rPr>
          <w:rFonts w:ascii="Arial" w:hAnsi="Arial" w:cs="Arial"/>
          <w:szCs w:val="22"/>
        </w:rPr>
        <w:t xml:space="preserve">PI:  Project Inspector. </w:t>
      </w:r>
    </w:p>
    <w:p w14:paraId="342877FC" w14:textId="1B02B184" w:rsidR="00721A1B" w:rsidRPr="00721A1B" w:rsidRDefault="00721A1B" w:rsidP="00721A1B">
      <w:pPr>
        <w:pStyle w:val="PR2"/>
        <w:rPr>
          <w:rFonts w:ascii="Arial" w:hAnsi="Arial" w:cs="Arial"/>
          <w:szCs w:val="22"/>
        </w:rPr>
      </w:pPr>
      <w:r w:rsidRPr="00721A1B">
        <w:rPr>
          <w:rFonts w:ascii="Arial" w:hAnsi="Arial" w:cs="Arial"/>
          <w:szCs w:val="22"/>
        </w:rPr>
        <w:t xml:space="preserve">PPO:   Physical Plant Operations </w:t>
      </w:r>
    </w:p>
    <w:p w14:paraId="0F8FC8E1" w14:textId="5160CC53" w:rsidR="00721A1B" w:rsidRPr="00721A1B" w:rsidRDefault="00721A1B" w:rsidP="00721A1B">
      <w:pPr>
        <w:pStyle w:val="PR2"/>
        <w:rPr>
          <w:rFonts w:ascii="Arial" w:hAnsi="Arial" w:cs="Arial"/>
          <w:szCs w:val="22"/>
        </w:rPr>
      </w:pPr>
      <w:r w:rsidRPr="00721A1B">
        <w:rPr>
          <w:rFonts w:ascii="Arial" w:hAnsi="Arial" w:cs="Arial"/>
          <w:szCs w:val="22"/>
        </w:rPr>
        <w:t xml:space="preserve">P/T: Pressure / Temperature. </w:t>
      </w:r>
    </w:p>
    <w:p w14:paraId="29F6B540" w14:textId="098B6EE9" w:rsidR="00721A1B" w:rsidRDefault="00721A1B" w:rsidP="00721A1B">
      <w:pPr>
        <w:pStyle w:val="PR2"/>
        <w:rPr>
          <w:rFonts w:ascii="Arial" w:hAnsi="Arial" w:cs="Arial"/>
          <w:szCs w:val="22"/>
        </w:rPr>
      </w:pPr>
      <w:r w:rsidRPr="00721A1B">
        <w:rPr>
          <w:rFonts w:ascii="Arial" w:hAnsi="Arial" w:cs="Arial"/>
          <w:szCs w:val="22"/>
        </w:rPr>
        <w:t>TAB: Testing, Adjusting, and Balancing</w:t>
      </w:r>
    </w:p>
    <w:p w14:paraId="7BACB921" w14:textId="77777777" w:rsidR="007C78EE" w:rsidRDefault="007C78EE">
      <w:pPr>
        <w:rPr>
          <w:rFonts w:ascii="Arial" w:hAnsi="Arial" w:cs="Arial"/>
          <w:szCs w:val="22"/>
        </w:rPr>
      </w:pPr>
      <w:r>
        <w:rPr>
          <w:rFonts w:ascii="Arial" w:hAnsi="Arial" w:cs="Arial"/>
          <w:szCs w:val="22"/>
        </w:rPr>
        <w:br w:type="page"/>
      </w:r>
    </w:p>
    <w:p w14:paraId="145EA6F0" w14:textId="2C4714AF" w:rsidR="0061599C" w:rsidRDefault="0061599C" w:rsidP="007C78EE">
      <w:pPr>
        <w:pStyle w:val="ART"/>
        <w:rPr>
          <w:rFonts w:ascii="Arial" w:hAnsi="Arial" w:cs="Arial"/>
          <w:szCs w:val="22"/>
        </w:rPr>
      </w:pPr>
      <w:r w:rsidRPr="00E03882">
        <w:rPr>
          <w:rFonts w:ascii="Arial" w:hAnsi="Arial" w:cs="Arial"/>
          <w:szCs w:val="22"/>
        </w:rPr>
        <w:lastRenderedPageBreak/>
        <w:t>COMMISSIONING TEAM</w:t>
      </w:r>
      <w:r w:rsidR="007C78EE">
        <w:rPr>
          <w:rFonts w:ascii="Arial" w:hAnsi="Arial" w:cs="Arial"/>
          <w:szCs w:val="22"/>
        </w:rPr>
        <w:t xml:space="preserve"> DUTIES</w:t>
      </w:r>
    </w:p>
    <w:p w14:paraId="3DF1546B" w14:textId="38508928" w:rsidR="007C78EE" w:rsidRPr="007C78EE" w:rsidRDefault="007C78EE" w:rsidP="007C78EE">
      <w:pPr>
        <w:pStyle w:val="PR1"/>
        <w:numPr>
          <w:ilvl w:val="0"/>
          <w:numId w:val="0"/>
        </w:numPr>
        <w:ind w:left="864"/>
      </w:pPr>
      <w:r>
        <w:rPr>
          <w:noProof/>
        </w:rPr>
        <w:drawing>
          <wp:inline distT="0" distB="0" distL="0" distR="0" wp14:anchorId="04AAA072" wp14:editId="6D075CDA">
            <wp:extent cx="5943600" cy="7144385"/>
            <wp:effectExtent l="0" t="0" r="0" b="0"/>
            <wp:docPr id="1" name="Picture 1" descr="A picture containing text, receipt,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receipt, crossword puzzle&#10;&#10;Description automatically generated"/>
                    <pic:cNvPicPr/>
                  </pic:nvPicPr>
                  <pic:blipFill>
                    <a:blip r:embed="rId11"/>
                    <a:stretch>
                      <a:fillRect/>
                    </a:stretch>
                  </pic:blipFill>
                  <pic:spPr>
                    <a:xfrm>
                      <a:off x="0" y="0"/>
                      <a:ext cx="5943600" cy="7144385"/>
                    </a:xfrm>
                    <a:prstGeom prst="rect">
                      <a:avLst/>
                    </a:prstGeom>
                  </pic:spPr>
                </pic:pic>
              </a:graphicData>
            </a:graphic>
          </wp:inline>
        </w:drawing>
      </w:r>
    </w:p>
    <w:p w14:paraId="7007B2F4" w14:textId="77777777" w:rsidR="007C78EE" w:rsidRDefault="007C78EE">
      <w:pPr>
        <w:rPr>
          <w:rFonts w:ascii="Arial" w:hAnsi="Arial" w:cs="Arial"/>
          <w:szCs w:val="22"/>
        </w:rPr>
      </w:pPr>
      <w:r>
        <w:rPr>
          <w:rFonts w:ascii="Arial" w:hAnsi="Arial" w:cs="Arial"/>
          <w:szCs w:val="22"/>
        </w:rPr>
        <w:br w:type="page"/>
      </w:r>
    </w:p>
    <w:p w14:paraId="48E6AEF2" w14:textId="50F8A345" w:rsidR="007C78EE" w:rsidRDefault="007C78EE" w:rsidP="007C78EE">
      <w:pPr>
        <w:pStyle w:val="PR1"/>
        <w:numPr>
          <w:ilvl w:val="0"/>
          <w:numId w:val="0"/>
        </w:numPr>
        <w:ind w:left="864"/>
        <w:jc w:val="left"/>
        <w:rPr>
          <w:rFonts w:ascii="Arial" w:hAnsi="Arial" w:cs="Arial"/>
          <w:szCs w:val="22"/>
        </w:rPr>
      </w:pPr>
      <w:r>
        <w:rPr>
          <w:noProof/>
        </w:rPr>
        <w:lastRenderedPageBreak/>
        <w:drawing>
          <wp:inline distT="0" distB="0" distL="0" distR="0" wp14:anchorId="6D9C80EE" wp14:editId="6523415C">
            <wp:extent cx="5943600" cy="2247265"/>
            <wp:effectExtent l="0" t="0" r="0" b="63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2"/>
                    <a:stretch>
                      <a:fillRect/>
                    </a:stretch>
                  </pic:blipFill>
                  <pic:spPr>
                    <a:xfrm>
                      <a:off x="0" y="0"/>
                      <a:ext cx="5943600" cy="2247265"/>
                    </a:xfrm>
                    <a:prstGeom prst="rect">
                      <a:avLst/>
                    </a:prstGeom>
                  </pic:spPr>
                </pic:pic>
              </a:graphicData>
            </a:graphic>
          </wp:inline>
        </w:drawing>
      </w:r>
    </w:p>
    <w:p w14:paraId="67865BD2" w14:textId="77777777" w:rsidR="0061599C" w:rsidRPr="005E6F11" w:rsidRDefault="0061599C" w:rsidP="00582F62">
      <w:pPr>
        <w:pStyle w:val="ART"/>
        <w:jc w:val="left"/>
        <w:rPr>
          <w:rFonts w:ascii="Arial" w:hAnsi="Arial" w:cs="Arial"/>
          <w:szCs w:val="22"/>
        </w:rPr>
      </w:pPr>
      <w:r w:rsidRPr="005E6F11">
        <w:rPr>
          <w:rFonts w:ascii="Arial" w:hAnsi="Arial" w:cs="Arial"/>
          <w:szCs w:val="22"/>
        </w:rPr>
        <w:t>INFORMATIONAL SUBMITTALS</w:t>
      </w:r>
    </w:p>
    <w:p w14:paraId="287D82EC" w14:textId="3F3E1F75" w:rsidR="0061599C" w:rsidRPr="00E03882" w:rsidRDefault="0061599C" w:rsidP="00582F62">
      <w:pPr>
        <w:pStyle w:val="PR1"/>
        <w:jc w:val="left"/>
        <w:rPr>
          <w:rFonts w:ascii="Arial" w:hAnsi="Arial" w:cs="Arial"/>
          <w:szCs w:val="22"/>
        </w:rPr>
      </w:pPr>
      <w:r w:rsidRPr="00E03882">
        <w:rPr>
          <w:rFonts w:ascii="Arial" w:hAnsi="Arial" w:cs="Arial"/>
          <w:szCs w:val="22"/>
        </w:rPr>
        <w:t>Comply with requirements in Section 01</w:t>
      </w:r>
      <w:r w:rsidR="00AD2F5E" w:rsidRPr="00E03882">
        <w:rPr>
          <w:rFonts w:ascii="Arial" w:hAnsi="Arial" w:cs="Arial"/>
          <w:szCs w:val="22"/>
        </w:rPr>
        <w:t xml:space="preserve"> </w:t>
      </w:r>
      <w:r w:rsidRPr="00E03882">
        <w:rPr>
          <w:rFonts w:ascii="Arial" w:hAnsi="Arial" w:cs="Arial"/>
          <w:szCs w:val="22"/>
        </w:rPr>
        <w:t>33</w:t>
      </w:r>
      <w:r w:rsidR="00AD2F5E" w:rsidRPr="00E03882">
        <w:rPr>
          <w:rFonts w:ascii="Arial" w:hAnsi="Arial" w:cs="Arial"/>
          <w:szCs w:val="22"/>
        </w:rPr>
        <w:t xml:space="preserve"> </w:t>
      </w:r>
      <w:r w:rsidRPr="00E03882">
        <w:rPr>
          <w:rFonts w:ascii="Arial" w:hAnsi="Arial" w:cs="Arial"/>
          <w:szCs w:val="22"/>
        </w:rPr>
        <w:t xml:space="preserve">00 "Submittal Procedures" for submittal procedure general requirements for </w:t>
      </w:r>
      <w:r w:rsidR="00231F43">
        <w:rPr>
          <w:rFonts w:ascii="Arial" w:hAnsi="Arial" w:cs="Arial"/>
          <w:szCs w:val="22"/>
        </w:rPr>
        <w:t>Commissioning</w:t>
      </w:r>
      <w:r w:rsidRPr="00E03882">
        <w:rPr>
          <w:rFonts w:ascii="Arial" w:hAnsi="Arial" w:cs="Arial"/>
          <w:szCs w:val="22"/>
        </w:rPr>
        <w:t xml:space="preserve"> process.</w:t>
      </w:r>
    </w:p>
    <w:p w14:paraId="72146655" w14:textId="1E1F49B8" w:rsidR="0061599C" w:rsidRPr="00E03882" w:rsidRDefault="00231F43" w:rsidP="00582F62">
      <w:pPr>
        <w:pStyle w:val="PR1"/>
        <w:jc w:val="left"/>
        <w:rPr>
          <w:rFonts w:ascii="Arial" w:hAnsi="Arial" w:cs="Arial"/>
          <w:szCs w:val="22"/>
        </w:rPr>
      </w:pPr>
      <w:r>
        <w:rPr>
          <w:rFonts w:ascii="Arial" w:hAnsi="Arial" w:cs="Arial"/>
          <w:szCs w:val="22"/>
        </w:rPr>
        <w:t>Commissioning</w:t>
      </w:r>
      <w:r w:rsidR="0061599C" w:rsidRPr="00E03882">
        <w:rPr>
          <w:rFonts w:ascii="Arial" w:hAnsi="Arial" w:cs="Arial"/>
          <w:szCs w:val="22"/>
        </w:rPr>
        <w:t xml:space="preserve"> Plan Information:</w:t>
      </w:r>
    </w:p>
    <w:p w14:paraId="13A6B97A" w14:textId="3D56B005" w:rsidR="0061599C" w:rsidRPr="00E03882" w:rsidRDefault="0061599C" w:rsidP="00582F62">
      <w:pPr>
        <w:pStyle w:val="PR2"/>
        <w:spacing w:before="240"/>
        <w:jc w:val="left"/>
        <w:rPr>
          <w:rFonts w:ascii="Arial" w:hAnsi="Arial" w:cs="Arial"/>
          <w:szCs w:val="22"/>
        </w:rPr>
      </w:pPr>
      <w:r w:rsidRPr="00E03882">
        <w:rPr>
          <w:rFonts w:ascii="Arial" w:hAnsi="Arial" w:cs="Arial"/>
          <w:szCs w:val="22"/>
        </w:rPr>
        <w:t xml:space="preserve">List of Contractor-appointed </w:t>
      </w:r>
      <w:r w:rsidR="00231F43">
        <w:rPr>
          <w:rFonts w:ascii="Arial" w:hAnsi="Arial" w:cs="Arial"/>
          <w:szCs w:val="22"/>
        </w:rPr>
        <w:t>Commissioning</w:t>
      </w:r>
      <w:r w:rsidRPr="00E03882">
        <w:rPr>
          <w:rFonts w:ascii="Arial" w:hAnsi="Arial" w:cs="Arial"/>
          <w:szCs w:val="22"/>
        </w:rPr>
        <w:t xml:space="preserve"> team members to include specific personnel and subcontractors performing various </w:t>
      </w:r>
      <w:r w:rsidR="00231F43">
        <w:rPr>
          <w:rFonts w:ascii="Arial" w:hAnsi="Arial" w:cs="Arial"/>
          <w:szCs w:val="22"/>
        </w:rPr>
        <w:t>Commissioning</w:t>
      </w:r>
      <w:r w:rsidRPr="00E03882">
        <w:rPr>
          <w:rFonts w:ascii="Arial" w:hAnsi="Arial" w:cs="Arial"/>
          <w:szCs w:val="22"/>
        </w:rPr>
        <w:t xml:space="preserve"> requirements.</w:t>
      </w:r>
    </w:p>
    <w:p w14:paraId="1AC04D0F" w14:textId="77777777" w:rsidR="0061599C" w:rsidRPr="00E03882" w:rsidRDefault="0061599C" w:rsidP="00582F62">
      <w:pPr>
        <w:pStyle w:val="PR2"/>
        <w:jc w:val="left"/>
        <w:rPr>
          <w:rFonts w:ascii="Arial" w:hAnsi="Arial" w:cs="Arial"/>
          <w:szCs w:val="22"/>
        </w:rPr>
      </w:pPr>
      <w:r w:rsidRPr="00E03882">
        <w:rPr>
          <w:rFonts w:ascii="Arial" w:hAnsi="Arial" w:cs="Arial"/>
          <w:szCs w:val="22"/>
        </w:rPr>
        <w:t>Contractor personnel and subcontractors participating in each test.</w:t>
      </w:r>
    </w:p>
    <w:p w14:paraId="5E58FB82" w14:textId="77777777" w:rsidR="0061599C" w:rsidRPr="00E03882" w:rsidRDefault="0061599C" w:rsidP="00582F62">
      <w:pPr>
        <w:pStyle w:val="PR2"/>
        <w:jc w:val="left"/>
        <w:rPr>
          <w:rFonts w:ascii="Arial" w:hAnsi="Arial" w:cs="Arial"/>
          <w:szCs w:val="22"/>
        </w:rPr>
      </w:pPr>
      <w:r w:rsidRPr="00E03882">
        <w:rPr>
          <w:rFonts w:ascii="Arial" w:hAnsi="Arial" w:cs="Arial"/>
          <w:szCs w:val="22"/>
        </w:rPr>
        <w:t>List of instrumentation required for each test to include identification of parties that will provide instrumentation for each test.</w:t>
      </w:r>
    </w:p>
    <w:p w14:paraId="16B599DF" w14:textId="4377A0CC" w:rsidR="0061599C" w:rsidRPr="00E03882" w:rsidRDefault="00231F43" w:rsidP="00582F62">
      <w:pPr>
        <w:pStyle w:val="PR1"/>
        <w:jc w:val="left"/>
        <w:rPr>
          <w:rFonts w:ascii="Arial" w:hAnsi="Arial" w:cs="Arial"/>
          <w:szCs w:val="22"/>
        </w:rPr>
      </w:pPr>
      <w:r>
        <w:rPr>
          <w:rFonts w:ascii="Arial" w:hAnsi="Arial" w:cs="Arial"/>
          <w:szCs w:val="22"/>
        </w:rPr>
        <w:t>Commissioning</w:t>
      </w:r>
      <w:r w:rsidR="0061599C" w:rsidRPr="00E03882">
        <w:rPr>
          <w:rFonts w:ascii="Arial" w:hAnsi="Arial" w:cs="Arial"/>
          <w:szCs w:val="22"/>
        </w:rPr>
        <w:t xml:space="preserve"> schedule</w:t>
      </w:r>
      <w:r w:rsidR="00DA6FD1" w:rsidRPr="00E03882">
        <w:rPr>
          <w:rFonts w:ascii="Arial" w:hAnsi="Arial" w:cs="Arial"/>
          <w:szCs w:val="22"/>
        </w:rPr>
        <w:t xml:space="preserve">, including two-week look-ahead </w:t>
      </w:r>
      <w:r>
        <w:rPr>
          <w:rFonts w:ascii="Arial" w:hAnsi="Arial" w:cs="Arial"/>
          <w:szCs w:val="22"/>
        </w:rPr>
        <w:t>Commissioning</w:t>
      </w:r>
      <w:r w:rsidR="00DA6FD1" w:rsidRPr="00E03882">
        <w:rPr>
          <w:rFonts w:ascii="Arial" w:hAnsi="Arial" w:cs="Arial"/>
          <w:szCs w:val="22"/>
        </w:rPr>
        <w:t xml:space="preserve"> schedule</w:t>
      </w:r>
      <w:r w:rsidR="00C97AB1" w:rsidRPr="00E03882">
        <w:rPr>
          <w:rFonts w:ascii="Arial" w:hAnsi="Arial" w:cs="Arial"/>
          <w:szCs w:val="22"/>
        </w:rPr>
        <w:t>s</w:t>
      </w:r>
      <w:r w:rsidR="00DA6FD1" w:rsidRPr="00E03882">
        <w:rPr>
          <w:rFonts w:ascii="Arial" w:hAnsi="Arial" w:cs="Arial"/>
          <w:szCs w:val="22"/>
        </w:rPr>
        <w:t xml:space="preserve"> as specified in Part 3</w:t>
      </w:r>
      <w:r w:rsidR="0061599C" w:rsidRPr="00E03882">
        <w:rPr>
          <w:rFonts w:ascii="Arial" w:hAnsi="Arial" w:cs="Arial"/>
          <w:szCs w:val="22"/>
        </w:rPr>
        <w:t>.</w:t>
      </w:r>
    </w:p>
    <w:p w14:paraId="0B671CA6" w14:textId="129603FA" w:rsidR="0061599C" w:rsidRPr="00E03882" w:rsidRDefault="0061599C" w:rsidP="00582F62">
      <w:pPr>
        <w:pStyle w:val="PR1"/>
        <w:jc w:val="left"/>
        <w:rPr>
          <w:rFonts w:ascii="Arial" w:hAnsi="Arial" w:cs="Arial"/>
          <w:szCs w:val="22"/>
        </w:rPr>
      </w:pPr>
      <w:r w:rsidRPr="00E03882">
        <w:rPr>
          <w:rFonts w:ascii="Arial" w:hAnsi="Arial" w:cs="Arial"/>
          <w:szCs w:val="22"/>
        </w:rPr>
        <w:t>List test instrumentation, equipment, and monitoring devices. Include:</w:t>
      </w:r>
    </w:p>
    <w:p w14:paraId="0DC2BF56" w14:textId="77777777" w:rsidR="0061599C" w:rsidRPr="00E03882" w:rsidRDefault="0061599C" w:rsidP="00582F62">
      <w:pPr>
        <w:pStyle w:val="PR2"/>
        <w:spacing w:before="240"/>
        <w:jc w:val="left"/>
        <w:rPr>
          <w:rFonts w:ascii="Arial" w:hAnsi="Arial" w:cs="Arial"/>
          <w:szCs w:val="22"/>
        </w:rPr>
      </w:pPr>
      <w:r w:rsidRPr="00E03882">
        <w:rPr>
          <w:rFonts w:ascii="Arial" w:hAnsi="Arial" w:cs="Arial"/>
          <w:szCs w:val="22"/>
        </w:rPr>
        <w:t>Make, model, serial number, and application for each instrument, equipment, and monitoring device.</w:t>
      </w:r>
    </w:p>
    <w:p w14:paraId="0332EE1C" w14:textId="77777777" w:rsidR="0061599C" w:rsidRPr="00E03882" w:rsidRDefault="0061599C" w:rsidP="00582F62">
      <w:pPr>
        <w:pStyle w:val="PR2"/>
        <w:jc w:val="left"/>
        <w:rPr>
          <w:rFonts w:ascii="Arial" w:hAnsi="Arial" w:cs="Arial"/>
          <w:szCs w:val="22"/>
        </w:rPr>
      </w:pPr>
      <w:r w:rsidRPr="00E03882">
        <w:rPr>
          <w:rFonts w:ascii="Arial" w:hAnsi="Arial" w:cs="Arial"/>
          <w:szCs w:val="22"/>
        </w:rPr>
        <w:t>Brief description of intended use.</w:t>
      </w:r>
    </w:p>
    <w:p w14:paraId="53E54D8F" w14:textId="20235262" w:rsidR="0061599C" w:rsidRPr="00E03882" w:rsidRDefault="0061599C" w:rsidP="00582F62">
      <w:pPr>
        <w:pStyle w:val="PR2"/>
        <w:jc w:val="left"/>
        <w:rPr>
          <w:rFonts w:ascii="Arial" w:hAnsi="Arial" w:cs="Arial"/>
          <w:szCs w:val="22"/>
        </w:rPr>
      </w:pPr>
      <w:r w:rsidRPr="00E03882">
        <w:rPr>
          <w:rFonts w:ascii="Arial" w:hAnsi="Arial" w:cs="Arial"/>
          <w:szCs w:val="22"/>
        </w:rPr>
        <w:t>Calibration record showing:</w:t>
      </w:r>
    </w:p>
    <w:p w14:paraId="1EDD594B" w14:textId="77777777" w:rsidR="0061599C" w:rsidRPr="00E03882" w:rsidRDefault="0061599C" w:rsidP="00582F62">
      <w:pPr>
        <w:pStyle w:val="PR3"/>
        <w:spacing w:before="240"/>
        <w:jc w:val="left"/>
        <w:rPr>
          <w:rFonts w:ascii="Arial" w:hAnsi="Arial" w:cs="Arial"/>
          <w:szCs w:val="22"/>
        </w:rPr>
      </w:pPr>
      <w:r w:rsidRPr="00E03882">
        <w:rPr>
          <w:rFonts w:ascii="Arial" w:hAnsi="Arial" w:cs="Arial"/>
          <w:szCs w:val="22"/>
        </w:rPr>
        <w:t>Calibration agency, including name and contact information.</w:t>
      </w:r>
    </w:p>
    <w:p w14:paraId="2CB763C5" w14:textId="77777777" w:rsidR="0061599C" w:rsidRPr="00E03882" w:rsidRDefault="0061599C" w:rsidP="00582F62">
      <w:pPr>
        <w:pStyle w:val="PR3"/>
        <w:jc w:val="left"/>
        <w:rPr>
          <w:rFonts w:ascii="Arial" w:hAnsi="Arial" w:cs="Arial"/>
          <w:szCs w:val="22"/>
        </w:rPr>
      </w:pPr>
      <w:r w:rsidRPr="00E03882">
        <w:rPr>
          <w:rFonts w:ascii="Arial" w:hAnsi="Arial" w:cs="Arial"/>
          <w:szCs w:val="22"/>
        </w:rPr>
        <w:t>Last date of calibration.</w:t>
      </w:r>
    </w:p>
    <w:p w14:paraId="127B4806" w14:textId="77777777" w:rsidR="0061599C" w:rsidRPr="00E03882" w:rsidRDefault="0061599C" w:rsidP="00582F62">
      <w:pPr>
        <w:pStyle w:val="PR3"/>
        <w:jc w:val="left"/>
        <w:rPr>
          <w:rFonts w:ascii="Arial" w:hAnsi="Arial" w:cs="Arial"/>
          <w:szCs w:val="22"/>
        </w:rPr>
      </w:pPr>
      <w:r w:rsidRPr="00E03882">
        <w:rPr>
          <w:rFonts w:ascii="Arial" w:hAnsi="Arial" w:cs="Arial"/>
          <w:szCs w:val="22"/>
        </w:rPr>
        <w:t>Range of values for which calibration is valid.</w:t>
      </w:r>
    </w:p>
    <w:p w14:paraId="1E86BE49" w14:textId="77777777" w:rsidR="0061599C" w:rsidRPr="00E03882" w:rsidRDefault="0061599C" w:rsidP="00582F62">
      <w:pPr>
        <w:pStyle w:val="PR3"/>
        <w:jc w:val="left"/>
        <w:rPr>
          <w:rFonts w:ascii="Arial" w:hAnsi="Arial" w:cs="Arial"/>
          <w:szCs w:val="22"/>
        </w:rPr>
      </w:pPr>
      <w:r w:rsidRPr="00E03882">
        <w:rPr>
          <w:rFonts w:ascii="Arial" w:hAnsi="Arial" w:cs="Arial"/>
          <w:szCs w:val="22"/>
        </w:rPr>
        <w:t>Certification of accuracy.</w:t>
      </w:r>
    </w:p>
    <w:p w14:paraId="323EC186" w14:textId="77777777" w:rsidR="0061599C" w:rsidRPr="00E03882" w:rsidRDefault="0061599C" w:rsidP="00582F62">
      <w:pPr>
        <w:pStyle w:val="PR3"/>
        <w:jc w:val="left"/>
        <w:rPr>
          <w:rFonts w:ascii="Arial" w:hAnsi="Arial" w:cs="Arial"/>
          <w:szCs w:val="22"/>
        </w:rPr>
      </w:pPr>
      <w:r w:rsidRPr="00E03882">
        <w:rPr>
          <w:rFonts w:ascii="Arial" w:hAnsi="Arial" w:cs="Arial"/>
          <w:szCs w:val="22"/>
        </w:rPr>
        <w:t>Certification for calibration equipment traceable to NIST.</w:t>
      </w:r>
    </w:p>
    <w:p w14:paraId="2C9304B4" w14:textId="061C34CC" w:rsidR="0061599C" w:rsidRPr="00E03882" w:rsidRDefault="0061599C" w:rsidP="00582F62">
      <w:pPr>
        <w:pStyle w:val="PR3"/>
        <w:jc w:val="left"/>
        <w:rPr>
          <w:rFonts w:ascii="Arial" w:hAnsi="Arial" w:cs="Arial"/>
          <w:szCs w:val="22"/>
        </w:rPr>
      </w:pPr>
      <w:r w:rsidRPr="00E03882">
        <w:rPr>
          <w:rFonts w:ascii="Arial" w:hAnsi="Arial" w:cs="Arial"/>
          <w:szCs w:val="22"/>
        </w:rPr>
        <w:t>Due date of next calibration.</w:t>
      </w:r>
    </w:p>
    <w:p w14:paraId="1F282AC2" w14:textId="77777777" w:rsidR="0061599C" w:rsidRPr="00E03882" w:rsidRDefault="0061599C" w:rsidP="00582F62">
      <w:pPr>
        <w:pStyle w:val="PR1"/>
        <w:jc w:val="left"/>
        <w:rPr>
          <w:rFonts w:ascii="Arial" w:hAnsi="Arial" w:cs="Arial"/>
          <w:szCs w:val="22"/>
        </w:rPr>
      </w:pPr>
      <w:r w:rsidRPr="00E03882">
        <w:rPr>
          <w:rFonts w:ascii="Arial" w:hAnsi="Arial" w:cs="Arial"/>
          <w:szCs w:val="22"/>
        </w:rPr>
        <w:t>Test Reports:</w:t>
      </w:r>
    </w:p>
    <w:p w14:paraId="62FD253F" w14:textId="5629964F" w:rsidR="0061599C" w:rsidRPr="00E03882" w:rsidRDefault="0061599C" w:rsidP="00582F62">
      <w:pPr>
        <w:pStyle w:val="PR2"/>
        <w:spacing w:before="240"/>
        <w:jc w:val="left"/>
        <w:rPr>
          <w:rFonts w:ascii="Arial" w:hAnsi="Arial" w:cs="Arial"/>
          <w:szCs w:val="22"/>
        </w:rPr>
      </w:pPr>
      <w:r w:rsidRPr="00E03882">
        <w:rPr>
          <w:rFonts w:ascii="Arial" w:hAnsi="Arial" w:cs="Arial"/>
          <w:szCs w:val="22"/>
        </w:rPr>
        <w:lastRenderedPageBreak/>
        <w:t xml:space="preserve">Pre-Startup Report: Prior to startup of equipment or a system, </w:t>
      </w:r>
      <w:r w:rsidR="00D04CE1" w:rsidRPr="00E03882">
        <w:rPr>
          <w:rFonts w:ascii="Arial" w:hAnsi="Arial" w:cs="Arial"/>
          <w:szCs w:val="22"/>
        </w:rPr>
        <w:t xml:space="preserve">submit </w:t>
      </w:r>
      <w:r w:rsidRPr="00E03882">
        <w:rPr>
          <w:rFonts w:ascii="Arial" w:hAnsi="Arial" w:cs="Arial"/>
          <w:szCs w:val="22"/>
        </w:rPr>
        <w:t xml:space="preserve">completed </w:t>
      </w:r>
      <w:proofErr w:type="spellStart"/>
      <w:r w:rsidR="007915F0" w:rsidRPr="00E03882">
        <w:rPr>
          <w:rFonts w:ascii="Arial" w:hAnsi="Arial" w:cs="Arial"/>
          <w:szCs w:val="22"/>
        </w:rPr>
        <w:t>PFC</w:t>
      </w:r>
      <w:r w:rsidRPr="00E03882">
        <w:rPr>
          <w:rFonts w:ascii="Arial" w:hAnsi="Arial" w:cs="Arial"/>
          <w:szCs w:val="22"/>
        </w:rPr>
        <w:t>s.</w:t>
      </w:r>
      <w:proofErr w:type="spellEnd"/>
    </w:p>
    <w:p w14:paraId="248ADAC0" w14:textId="632201E0" w:rsidR="0061599C" w:rsidRPr="00E03882" w:rsidRDefault="0061599C" w:rsidP="00582F62">
      <w:pPr>
        <w:pStyle w:val="PR2"/>
        <w:jc w:val="left"/>
        <w:rPr>
          <w:rFonts w:ascii="Arial" w:hAnsi="Arial" w:cs="Arial"/>
          <w:szCs w:val="22"/>
        </w:rPr>
      </w:pPr>
      <w:r w:rsidRPr="00E03882">
        <w:rPr>
          <w:rFonts w:ascii="Arial" w:hAnsi="Arial" w:cs="Arial"/>
          <w:szCs w:val="22"/>
        </w:rPr>
        <w:t>Test Data Reports: At end of each day in which tests are conducted, submit test data for tests performed.</w:t>
      </w:r>
    </w:p>
    <w:p w14:paraId="7DF6AAB3" w14:textId="13C25CAA" w:rsidR="0061599C" w:rsidRPr="00E03882" w:rsidRDefault="00231F43" w:rsidP="00582F62">
      <w:pPr>
        <w:pStyle w:val="PR2"/>
        <w:jc w:val="left"/>
        <w:rPr>
          <w:rFonts w:ascii="Arial" w:hAnsi="Arial" w:cs="Arial"/>
          <w:szCs w:val="22"/>
        </w:rPr>
      </w:pPr>
      <w:r>
        <w:rPr>
          <w:rFonts w:ascii="Arial" w:hAnsi="Arial" w:cs="Arial"/>
          <w:szCs w:val="22"/>
        </w:rPr>
        <w:t>Commissioning</w:t>
      </w:r>
      <w:r w:rsidR="0061599C" w:rsidRPr="00E03882">
        <w:rPr>
          <w:rFonts w:ascii="Arial" w:hAnsi="Arial" w:cs="Arial"/>
          <w:szCs w:val="22"/>
        </w:rPr>
        <w:t xml:space="preserve"> Issue Reports: Daily, at end of each day in which tests are conducted, submit </w:t>
      </w:r>
      <w:r>
        <w:rPr>
          <w:rFonts w:ascii="Arial" w:hAnsi="Arial" w:cs="Arial"/>
          <w:szCs w:val="22"/>
        </w:rPr>
        <w:t>Commissioning</w:t>
      </w:r>
      <w:r w:rsidR="0061599C" w:rsidRPr="00E03882">
        <w:rPr>
          <w:rFonts w:ascii="Arial" w:hAnsi="Arial" w:cs="Arial"/>
          <w:szCs w:val="22"/>
        </w:rPr>
        <w:t xml:space="preserve"> issue reports for tests for which acceptable results were not achieved.</w:t>
      </w:r>
    </w:p>
    <w:p w14:paraId="7AFF82A5" w14:textId="12BBC42F" w:rsidR="0061599C" w:rsidRPr="00E03882" w:rsidRDefault="0061599C" w:rsidP="00582F62">
      <w:pPr>
        <w:pStyle w:val="PR2"/>
        <w:jc w:val="left"/>
        <w:rPr>
          <w:rFonts w:ascii="Arial" w:hAnsi="Arial" w:cs="Arial"/>
          <w:szCs w:val="22"/>
        </w:rPr>
      </w:pPr>
      <w:r w:rsidRPr="00E03882">
        <w:rPr>
          <w:rFonts w:ascii="Arial" w:hAnsi="Arial" w:cs="Arial"/>
          <w:szCs w:val="22"/>
        </w:rPr>
        <w:t>Weekly Progress Report: Weekly, at end of each week in which tests are conducted, submit a progress report.</w:t>
      </w:r>
    </w:p>
    <w:p w14:paraId="3743EA41" w14:textId="71FBCD5F" w:rsidR="0061599C" w:rsidRPr="00E03882" w:rsidRDefault="0061599C" w:rsidP="00582F62">
      <w:pPr>
        <w:pStyle w:val="PR2"/>
        <w:jc w:val="left"/>
        <w:rPr>
          <w:rFonts w:ascii="Arial" w:hAnsi="Arial" w:cs="Arial"/>
          <w:szCs w:val="22"/>
        </w:rPr>
      </w:pPr>
      <w:r w:rsidRPr="00E03882">
        <w:rPr>
          <w:rFonts w:ascii="Arial" w:hAnsi="Arial" w:cs="Arial"/>
          <w:szCs w:val="22"/>
        </w:rPr>
        <w:t>Data Trend Logs: Submit data trend logs at end of trend log period.</w:t>
      </w:r>
    </w:p>
    <w:p w14:paraId="69BDD53A" w14:textId="612261AC" w:rsidR="0061599C" w:rsidRPr="00E03882" w:rsidRDefault="007915F0" w:rsidP="00582F62">
      <w:pPr>
        <w:pStyle w:val="PR1"/>
        <w:jc w:val="left"/>
        <w:rPr>
          <w:rFonts w:ascii="Arial" w:hAnsi="Arial" w:cs="Arial"/>
          <w:szCs w:val="22"/>
        </w:rPr>
      </w:pPr>
      <w:r w:rsidRPr="00E03882">
        <w:rPr>
          <w:rFonts w:ascii="Arial" w:hAnsi="Arial" w:cs="Arial"/>
          <w:szCs w:val="22"/>
        </w:rPr>
        <w:t>PFC</w:t>
      </w:r>
      <w:r w:rsidR="00785DC3" w:rsidRPr="00E03882">
        <w:rPr>
          <w:rFonts w:ascii="Arial" w:hAnsi="Arial" w:cs="Arial"/>
          <w:szCs w:val="22"/>
        </w:rPr>
        <w:t>s</w:t>
      </w:r>
      <w:r w:rsidR="0061599C" w:rsidRPr="00E03882">
        <w:rPr>
          <w:rFonts w:ascii="Arial" w:hAnsi="Arial" w:cs="Arial"/>
          <w:szCs w:val="22"/>
        </w:rPr>
        <w:t>:</w:t>
      </w:r>
    </w:p>
    <w:p w14:paraId="32A9F773" w14:textId="77777777" w:rsidR="0061599C" w:rsidRPr="00E03882" w:rsidRDefault="0061599C" w:rsidP="00582F62">
      <w:pPr>
        <w:pStyle w:val="PR2"/>
        <w:spacing w:before="240"/>
        <w:jc w:val="left"/>
        <w:rPr>
          <w:rFonts w:ascii="Arial" w:hAnsi="Arial" w:cs="Arial"/>
          <w:szCs w:val="22"/>
        </w:rPr>
      </w:pPr>
      <w:r w:rsidRPr="00E03882">
        <w:rPr>
          <w:rFonts w:ascii="Arial" w:hAnsi="Arial" w:cs="Arial"/>
          <w:szCs w:val="22"/>
        </w:rPr>
        <w:t>Material checks.</w:t>
      </w:r>
    </w:p>
    <w:p w14:paraId="3D86C767" w14:textId="77777777" w:rsidR="0061599C" w:rsidRPr="00E03882" w:rsidRDefault="0061599C" w:rsidP="00582F62">
      <w:pPr>
        <w:pStyle w:val="PR2"/>
        <w:jc w:val="left"/>
        <w:rPr>
          <w:rFonts w:ascii="Arial" w:hAnsi="Arial" w:cs="Arial"/>
          <w:szCs w:val="22"/>
        </w:rPr>
      </w:pPr>
      <w:r w:rsidRPr="00E03882">
        <w:rPr>
          <w:rFonts w:ascii="Arial" w:hAnsi="Arial" w:cs="Arial"/>
          <w:szCs w:val="22"/>
        </w:rPr>
        <w:t>Installation checks.</w:t>
      </w:r>
    </w:p>
    <w:p w14:paraId="769C7EF9" w14:textId="77777777" w:rsidR="0061599C" w:rsidRPr="00E03882" w:rsidRDefault="0061599C" w:rsidP="00582F62">
      <w:pPr>
        <w:pStyle w:val="PR2"/>
        <w:jc w:val="left"/>
        <w:rPr>
          <w:rFonts w:ascii="Arial" w:hAnsi="Arial" w:cs="Arial"/>
          <w:szCs w:val="22"/>
        </w:rPr>
      </w:pPr>
      <w:r w:rsidRPr="00E03882">
        <w:rPr>
          <w:rFonts w:ascii="Arial" w:hAnsi="Arial" w:cs="Arial"/>
          <w:szCs w:val="22"/>
        </w:rPr>
        <w:t>Startup procedures, where required.</w:t>
      </w:r>
    </w:p>
    <w:p w14:paraId="6CC01E60" w14:textId="77777777" w:rsidR="0061599C" w:rsidRPr="00E03882" w:rsidRDefault="0061599C" w:rsidP="00582F62">
      <w:pPr>
        <w:pStyle w:val="ART"/>
        <w:jc w:val="left"/>
        <w:rPr>
          <w:rFonts w:ascii="Arial" w:hAnsi="Arial" w:cs="Arial"/>
          <w:szCs w:val="22"/>
        </w:rPr>
      </w:pPr>
      <w:r w:rsidRPr="00E03882">
        <w:rPr>
          <w:rFonts w:ascii="Arial" w:hAnsi="Arial" w:cs="Arial"/>
          <w:szCs w:val="22"/>
        </w:rPr>
        <w:t>CLOSEOUT SUBMITTALS</w:t>
      </w:r>
    </w:p>
    <w:p w14:paraId="215A35E6" w14:textId="498434D2" w:rsidR="0061599C" w:rsidRPr="00E03882" w:rsidRDefault="00231F43" w:rsidP="00582F62">
      <w:pPr>
        <w:pStyle w:val="PR1"/>
        <w:jc w:val="left"/>
        <w:rPr>
          <w:rFonts w:ascii="Arial" w:hAnsi="Arial" w:cs="Arial"/>
          <w:szCs w:val="22"/>
        </w:rPr>
      </w:pPr>
      <w:r>
        <w:rPr>
          <w:rFonts w:ascii="Arial" w:hAnsi="Arial" w:cs="Arial"/>
          <w:szCs w:val="22"/>
        </w:rPr>
        <w:t>Commissioning</w:t>
      </w:r>
      <w:r w:rsidR="0061599C" w:rsidRPr="00E03882">
        <w:rPr>
          <w:rFonts w:ascii="Arial" w:hAnsi="Arial" w:cs="Arial"/>
          <w:szCs w:val="22"/>
        </w:rPr>
        <w:t xml:space="preserve"> Report:</w:t>
      </w:r>
    </w:p>
    <w:p w14:paraId="1CD2771F" w14:textId="2D7A024F" w:rsidR="0061599C" w:rsidRPr="00E03882" w:rsidRDefault="0061599C" w:rsidP="00582F62">
      <w:pPr>
        <w:pStyle w:val="PR2"/>
        <w:spacing w:before="240"/>
        <w:jc w:val="left"/>
        <w:rPr>
          <w:rFonts w:ascii="Arial" w:hAnsi="Arial" w:cs="Arial"/>
          <w:szCs w:val="22"/>
        </w:rPr>
      </w:pPr>
      <w:r w:rsidRPr="00E03882">
        <w:rPr>
          <w:rFonts w:ascii="Arial" w:hAnsi="Arial" w:cs="Arial"/>
          <w:szCs w:val="22"/>
        </w:rPr>
        <w:t xml:space="preserve">At Construction-Phase </w:t>
      </w:r>
      <w:r w:rsidR="00231F43">
        <w:rPr>
          <w:rFonts w:ascii="Arial" w:hAnsi="Arial" w:cs="Arial"/>
          <w:szCs w:val="22"/>
        </w:rPr>
        <w:t>Commissioning</w:t>
      </w:r>
      <w:r w:rsidRPr="00E03882">
        <w:rPr>
          <w:rFonts w:ascii="Arial" w:hAnsi="Arial" w:cs="Arial"/>
          <w:szCs w:val="22"/>
        </w:rPr>
        <w:t xml:space="preserve"> Completion, include:</w:t>
      </w:r>
    </w:p>
    <w:p w14:paraId="5130AD70" w14:textId="77777777" w:rsidR="00785DC3" w:rsidRPr="00E03882" w:rsidRDefault="0061599C" w:rsidP="00582F62">
      <w:pPr>
        <w:pStyle w:val="PR3"/>
        <w:spacing w:before="240"/>
        <w:jc w:val="left"/>
        <w:rPr>
          <w:rFonts w:ascii="Arial" w:hAnsi="Arial" w:cs="Arial"/>
          <w:szCs w:val="22"/>
        </w:rPr>
      </w:pPr>
      <w:r w:rsidRPr="00E03882">
        <w:rPr>
          <w:rFonts w:ascii="Arial" w:hAnsi="Arial" w:cs="Arial"/>
          <w:szCs w:val="22"/>
        </w:rPr>
        <w:t>Pre-startup reports.</w:t>
      </w:r>
    </w:p>
    <w:p w14:paraId="537A7EF9" w14:textId="09B70F69" w:rsidR="00785DC3" w:rsidRPr="00E03882" w:rsidRDefault="007915F0" w:rsidP="00582F62">
      <w:pPr>
        <w:pStyle w:val="PR3"/>
        <w:jc w:val="left"/>
        <w:rPr>
          <w:rFonts w:ascii="Arial" w:hAnsi="Arial" w:cs="Arial"/>
          <w:szCs w:val="22"/>
        </w:rPr>
      </w:pPr>
      <w:r w:rsidRPr="00E03882">
        <w:rPr>
          <w:rFonts w:ascii="Arial" w:hAnsi="Arial" w:cs="Arial"/>
          <w:szCs w:val="22"/>
        </w:rPr>
        <w:t>PFC</w:t>
      </w:r>
      <w:r w:rsidR="00785DC3" w:rsidRPr="00E03882">
        <w:rPr>
          <w:rFonts w:ascii="Arial" w:hAnsi="Arial" w:cs="Arial"/>
          <w:szCs w:val="22"/>
        </w:rPr>
        <w:t>s completed and signed.</w:t>
      </w:r>
    </w:p>
    <w:p w14:paraId="1D65F5C5" w14:textId="69405836" w:rsidR="00846215" w:rsidRPr="00E03882" w:rsidRDefault="00960CAE" w:rsidP="00582F62">
      <w:pPr>
        <w:pStyle w:val="PR3"/>
        <w:jc w:val="left"/>
        <w:rPr>
          <w:rFonts w:ascii="Arial" w:hAnsi="Arial" w:cs="Arial"/>
          <w:szCs w:val="22"/>
        </w:rPr>
      </w:pPr>
      <w:r w:rsidRPr="00E03882">
        <w:rPr>
          <w:rFonts w:ascii="Arial" w:hAnsi="Arial" w:cs="Arial"/>
          <w:szCs w:val="22"/>
        </w:rPr>
        <w:t>FPT</w:t>
      </w:r>
      <w:r w:rsidR="00846215" w:rsidRPr="00E03882">
        <w:rPr>
          <w:rFonts w:ascii="Arial" w:hAnsi="Arial" w:cs="Arial"/>
          <w:szCs w:val="22"/>
        </w:rPr>
        <w:t>s completed and signed.</w:t>
      </w:r>
    </w:p>
    <w:p w14:paraId="6B923BD7" w14:textId="77777777" w:rsidR="0061599C" w:rsidRPr="00E03882" w:rsidRDefault="0061599C" w:rsidP="00582F62">
      <w:pPr>
        <w:pStyle w:val="PR3"/>
        <w:jc w:val="left"/>
        <w:rPr>
          <w:rFonts w:ascii="Arial" w:hAnsi="Arial" w:cs="Arial"/>
          <w:szCs w:val="22"/>
        </w:rPr>
      </w:pPr>
      <w:r w:rsidRPr="00E03882">
        <w:rPr>
          <w:rFonts w:ascii="Arial" w:hAnsi="Arial" w:cs="Arial"/>
          <w:szCs w:val="22"/>
        </w:rPr>
        <w:t>Progress reports.</w:t>
      </w:r>
    </w:p>
    <w:p w14:paraId="640E8690" w14:textId="60C7611A" w:rsidR="0061599C" w:rsidRPr="00967DB7" w:rsidRDefault="00231F43" w:rsidP="00582F62">
      <w:pPr>
        <w:pStyle w:val="PR3"/>
        <w:jc w:val="left"/>
        <w:rPr>
          <w:rFonts w:ascii="Arial" w:hAnsi="Arial" w:cs="Arial"/>
          <w:szCs w:val="22"/>
        </w:rPr>
      </w:pPr>
      <w:r>
        <w:rPr>
          <w:rFonts w:ascii="Arial" w:hAnsi="Arial" w:cs="Arial"/>
          <w:szCs w:val="22"/>
        </w:rPr>
        <w:t>Commissioning</w:t>
      </w:r>
      <w:r w:rsidR="0061599C" w:rsidRPr="00967DB7">
        <w:rPr>
          <w:rFonts w:ascii="Arial" w:hAnsi="Arial" w:cs="Arial"/>
          <w:szCs w:val="22"/>
        </w:rPr>
        <w:t xml:space="preserve"> issue report log.</w:t>
      </w:r>
    </w:p>
    <w:p w14:paraId="1C4D2C0A" w14:textId="7A984F39" w:rsidR="0091448E" w:rsidRPr="00967DB7" w:rsidRDefault="00231F43" w:rsidP="00582F62">
      <w:pPr>
        <w:pStyle w:val="PR3"/>
        <w:jc w:val="left"/>
        <w:rPr>
          <w:rFonts w:ascii="Arial" w:hAnsi="Arial" w:cs="Arial"/>
          <w:szCs w:val="22"/>
        </w:rPr>
      </w:pPr>
      <w:r>
        <w:rPr>
          <w:rFonts w:ascii="Arial" w:hAnsi="Arial" w:cs="Arial"/>
          <w:szCs w:val="22"/>
        </w:rPr>
        <w:t>Commissioning</w:t>
      </w:r>
      <w:r w:rsidR="0091448E" w:rsidRPr="00967DB7">
        <w:rPr>
          <w:rFonts w:ascii="Arial" w:hAnsi="Arial" w:cs="Arial"/>
          <w:szCs w:val="22"/>
        </w:rPr>
        <w:t xml:space="preserve"> Tracking Matrix.</w:t>
      </w:r>
    </w:p>
    <w:p w14:paraId="579F3A6C" w14:textId="77777777" w:rsidR="0091448E" w:rsidRPr="00967DB7" w:rsidRDefault="0091448E" w:rsidP="00582F62">
      <w:pPr>
        <w:pStyle w:val="PR3"/>
        <w:jc w:val="left"/>
        <w:rPr>
          <w:rFonts w:ascii="Arial" w:hAnsi="Arial" w:cs="Arial"/>
          <w:szCs w:val="22"/>
        </w:rPr>
      </w:pPr>
      <w:r w:rsidRPr="00967DB7">
        <w:rPr>
          <w:rFonts w:ascii="Arial" w:hAnsi="Arial" w:cs="Arial"/>
          <w:szCs w:val="22"/>
        </w:rPr>
        <w:t>Meeting Minutes.</w:t>
      </w:r>
    </w:p>
    <w:p w14:paraId="12912352" w14:textId="77777777" w:rsidR="0091448E" w:rsidRPr="00967DB7" w:rsidRDefault="0091448E" w:rsidP="00582F62">
      <w:pPr>
        <w:pStyle w:val="PR3"/>
        <w:jc w:val="left"/>
        <w:rPr>
          <w:rFonts w:ascii="Arial" w:hAnsi="Arial" w:cs="Arial"/>
          <w:szCs w:val="22"/>
        </w:rPr>
      </w:pPr>
      <w:r w:rsidRPr="00967DB7">
        <w:rPr>
          <w:rFonts w:ascii="Arial" w:hAnsi="Arial" w:cs="Arial"/>
          <w:szCs w:val="22"/>
        </w:rPr>
        <w:t>Test &amp; Balance Reports.</w:t>
      </w:r>
    </w:p>
    <w:p w14:paraId="6504AB59" w14:textId="4887AF7B" w:rsidR="0091448E" w:rsidRPr="00967DB7" w:rsidRDefault="00231F43" w:rsidP="00582F62">
      <w:pPr>
        <w:pStyle w:val="PR3"/>
        <w:jc w:val="left"/>
        <w:rPr>
          <w:rFonts w:ascii="Arial" w:hAnsi="Arial" w:cs="Arial"/>
          <w:szCs w:val="22"/>
        </w:rPr>
      </w:pPr>
      <w:r>
        <w:rPr>
          <w:rFonts w:ascii="Arial" w:hAnsi="Arial" w:cs="Arial"/>
          <w:szCs w:val="22"/>
        </w:rPr>
        <w:t>Commissioning</w:t>
      </w:r>
      <w:r w:rsidR="0061599C" w:rsidRPr="00967DB7">
        <w:rPr>
          <w:rFonts w:ascii="Arial" w:hAnsi="Arial" w:cs="Arial"/>
          <w:szCs w:val="22"/>
        </w:rPr>
        <w:t xml:space="preserve"> issue reports showing resolution of issues.</w:t>
      </w:r>
    </w:p>
    <w:p w14:paraId="7F2E55C3" w14:textId="77777777" w:rsidR="0061599C" w:rsidRPr="00E03882" w:rsidRDefault="0061599C" w:rsidP="00582F62">
      <w:pPr>
        <w:pStyle w:val="PR3"/>
        <w:jc w:val="left"/>
        <w:rPr>
          <w:rFonts w:ascii="Arial" w:hAnsi="Arial" w:cs="Arial"/>
          <w:szCs w:val="22"/>
        </w:rPr>
      </w:pPr>
      <w:r w:rsidRPr="00967DB7">
        <w:rPr>
          <w:rFonts w:ascii="Arial" w:hAnsi="Arial" w:cs="Arial"/>
          <w:szCs w:val="22"/>
        </w:rPr>
        <w:t>Correspondence</w:t>
      </w:r>
      <w:r w:rsidRPr="00E03882">
        <w:rPr>
          <w:rFonts w:ascii="Arial" w:hAnsi="Arial" w:cs="Arial"/>
          <w:szCs w:val="22"/>
        </w:rPr>
        <w:t xml:space="preserve"> or other documents related to resolution of issues.</w:t>
      </w:r>
    </w:p>
    <w:p w14:paraId="2F9D1147" w14:textId="77777777" w:rsidR="00C453B0" w:rsidRPr="00E03882" w:rsidRDefault="00C453B0" w:rsidP="00582F62">
      <w:pPr>
        <w:pStyle w:val="PR3"/>
        <w:jc w:val="left"/>
        <w:rPr>
          <w:rFonts w:ascii="Arial" w:hAnsi="Arial" w:cs="Arial"/>
          <w:szCs w:val="22"/>
        </w:rPr>
      </w:pPr>
      <w:r w:rsidRPr="00E03882">
        <w:rPr>
          <w:rFonts w:ascii="Arial" w:hAnsi="Arial" w:cs="Arial"/>
          <w:szCs w:val="22"/>
        </w:rPr>
        <w:t>Agreed upon plan for resolution of open issues</w:t>
      </w:r>
      <w:r w:rsidR="00141F91" w:rsidRPr="00E03882">
        <w:rPr>
          <w:rFonts w:ascii="Arial" w:hAnsi="Arial" w:cs="Arial"/>
          <w:szCs w:val="22"/>
        </w:rPr>
        <w:t>.</w:t>
      </w:r>
    </w:p>
    <w:p w14:paraId="37AC98F3" w14:textId="4751733A" w:rsidR="0061599C" w:rsidRPr="00E03882" w:rsidRDefault="0061599C" w:rsidP="00582F62">
      <w:pPr>
        <w:pStyle w:val="PR3"/>
        <w:jc w:val="left"/>
        <w:rPr>
          <w:rFonts w:ascii="Arial" w:hAnsi="Arial" w:cs="Arial"/>
          <w:szCs w:val="22"/>
        </w:rPr>
      </w:pPr>
      <w:r w:rsidRPr="00E03882">
        <w:rPr>
          <w:rFonts w:ascii="Arial" w:hAnsi="Arial" w:cs="Arial"/>
          <w:szCs w:val="22"/>
        </w:rPr>
        <w:t xml:space="preserve">Other reports required by </w:t>
      </w:r>
      <w:r w:rsidR="00231F43">
        <w:rPr>
          <w:rFonts w:ascii="Arial" w:hAnsi="Arial" w:cs="Arial"/>
          <w:szCs w:val="22"/>
        </w:rPr>
        <w:t>Commissioning</w:t>
      </w:r>
      <w:r w:rsidRPr="00E03882">
        <w:rPr>
          <w:rFonts w:ascii="Arial" w:hAnsi="Arial" w:cs="Arial"/>
          <w:szCs w:val="22"/>
        </w:rPr>
        <w:t xml:space="preserve"> process.</w:t>
      </w:r>
    </w:p>
    <w:p w14:paraId="7374790B" w14:textId="1136D662" w:rsidR="0061599C" w:rsidRPr="00E03882" w:rsidRDefault="0061599C" w:rsidP="00582F62">
      <w:pPr>
        <w:pStyle w:val="PR3"/>
        <w:jc w:val="left"/>
        <w:rPr>
          <w:rFonts w:ascii="Arial" w:hAnsi="Arial" w:cs="Arial"/>
          <w:szCs w:val="22"/>
        </w:rPr>
      </w:pPr>
      <w:r w:rsidRPr="00E03882">
        <w:rPr>
          <w:rFonts w:ascii="Arial" w:hAnsi="Arial" w:cs="Arial"/>
          <w:szCs w:val="22"/>
        </w:rPr>
        <w:t xml:space="preserve">List unresolved issues and reasons they remain unresolved and should be exempted from requirements for Construction-Phase </w:t>
      </w:r>
      <w:r w:rsidR="00231F43">
        <w:rPr>
          <w:rFonts w:ascii="Arial" w:hAnsi="Arial" w:cs="Arial"/>
          <w:szCs w:val="22"/>
        </w:rPr>
        <w:t>Commissioning</w:t>
      </w:r>
      <w:r w:rsidRPr="00E03882">
        <w:rPr>
          <w:rFonts w:ascii="Arial" w:hAnsi="Arial" w:cs="Arial"/>
          <w:szCs w:val="22"/>
        </w:rPr>
        <w:t xml:space="preserve"> Completion.</w:t>
      </w:r>
    </w:p>
    <w:p w14:paraId="565481DF" w14:textId="2DD238AC" w:rsidR="0061599C" w:rsidRPr="00E03882" w:rsidRDefault="0061599C" w:rsidP="00582F62">
      <w:pPr>
        <w:pStyle w:val="PR3"/>
        <w:jc w:val="left"/>
        <w:rPr>
          <w:rFonts w:ascii="Arial" w:hAnsi="Arial" w:cs="Arial"/>
          <w:szCs w:val="22"/>
        </w:rPr>
      </w:pPr>
      <w:r w:rsidRPr="00E03882">
        <w:rPr>
          <w:rFonts w:ascii="Arial" w:hAnsi="Arial" w:cs="Arial"/>
          <w:szCs w:val="22"/>
        </w:rPr>
        <w:t xml:space="preserve">Report shall include </w:t>
      </w:r>
      <w:r w:rsidR="00231F43">
        <w:rPr>
          <w:rFonts w:ascii="Arial" w:hAnsi="Arial" w:cs="Arial"/>
          <w:szCs w:val="22"/>
        </w:rPr>
        <w:t>Commissioning</w:t>
      </w:r>
      <w:r w:rsidRPr="00E03882">
        <w:rPr>
          <w:rFonts w:ascii="Arial" w:hAnsi="Arial" w:cs="Arial"/>
          <w:szCs w:val="22"/>
        </w:rPr>
        <w:t xml:space="preserve"> work of Contractor.</w:t>
      </w:r>
    </w:p>
    <w:p w14:paraId="030730FE" w14:textId="28BD6009" w:rsidR="0061599C" w:rsidRPr="00E03882" w:rsidRDefault="0061599C" w:rsidP="00582F62">
      <w:pPr>
        <w:pStyle w:val="PR1"/>
        <w:jc w:val="left"/>
        <w:rPr>
          <w:rFonts w:ascii="Arial" w:hAnsi="Arial" w:cs="Arial"/>
          <w:szCs w:val="22"/>
        </w:rPr>
      </w:pPr>
      <w:r w:rsidRPr="00E03882">
        <w:rPr>
          <w:rFonts w:ascii="Arial" w:hAnsi="Arial" w:cs="Arial"/>
          <w:szCs w:val="22"/>
        </w:rPr>
        <w:t xml:space="preserve">Request for Certificate of Construction-Phase </w:t>
      </w:r>
      <w:r w:rsidR="00231F43">
        <w:rPr>
          <w:rFonts w:ascii="Arial" w:hAnsi="Arial" w:cs="Arial"/>
          <w:szCs w:val="22"/>
        </w:rPr>
        <w:t>Commissioning</w:t>
      </w:r>
      <w:r w:rsidRPr="00E03882">
        <w:rPr>
          <w:rFonts w:ascii="Arial" w:hAnsi="Arial" w:cs="Arial"/>
          <w:szCs w:val="22"/>
        </w:rPr>
        <w:t xml:space="preserve"> Process Completion.</w:t>
      </w:r>
    </w:p>
    <w:p w14:paraId="45EF1FBE" w14:textId="1A04D83F" w:rsidR="0061599C" w:rsidRPr="00E03882" w:rsidRDefault="00541B64" w:rsidP="00582F62">
      <w:pPr>
        <w:pStyle w:val="PR1"/>
        <w:jc w:val="left"/>
        <w:rPr>
          <w:rFonts w:ascii="Arial" w:hAnsi="Arial" w:cs="Arial"/>
          <w:szCs w:val="22"/>
        </w:rPr>
      </w:pPr>
      <w:r w:rsidRPr="00E03882">
        <w:rPr>
          <w:rFonts w:ascii="Arial" w:hAnsi="Arial" w:cs="Arial"/>
          <w:szCs w:val="22"/>
        </w:rPr>
        <w:t>O&amp;M</w:t>
      </w:r>
      <w:r w:rsidR="0061599C" w:rsidRPr="00E03882">
        <w:rPr>
          <w:rFonts w:ascii="Arial" w:hAnsi="Arial" w:cs="Arial"/>
          <w:szCs w:val="22"/>
        </w:rPr>
        <w:t xml:space="preserve"> Data: For proprietary test equipment, instrumentation, and tools to include in </w:t>
      </w:r>
      <w:r w:rsidRPr="00E03882">
        <w:rPr>
          <w:rFonts w:ascii="Arial" w:hAnsi="Arial" w:cs="Arial"/>
          <w:szCs w:val="22"/>
        </w:rPr>
        <w:t>O&amp;M</w:t>
      </w:r>
      <w:r w:rsidR="0061599C" w:rsidRPr="00E03882">
        <w:rPr>
          <w:rFonts w:ascii="Arial" w:hAnsi="Arial" w:cs="Arial"/>
          <w:szCs w:val="22"/>
        </w:rPr>
        <w:t xml:space="preserve"> manuals.</w:t>
      </w:r>
    </w:p>
    <w:p w14:paraId="54996FFF" w14:textId="77777777" w:rsidR="0061599C" w:rsidRPr="00E03882" w:rsidRDefault="0061599C" w:rsidP="00582F62">
      <w:pPr>
        <w:pStyle w:val="PRT"/>
        <w:jc w:val="left"/>
        <w:rPr>
          <w:rFonts w:ascii="Arial" w:hAnsi="Arial" w:cs="Arial"/>
          <w:szCs w:val="22"/>
        </w:rPr>
      </w:pPr>
      <w:r w:rsidRPr="00E03882">
        <w:rPr>
          <w:rFonts w:ascii="Arial" w:hAnsi="Arial" w:cs="Arial"/>
          <w:szCs w:val="22"/>
        </w:rPr>
        <w:lastRenderedPageBreak/>
        <w:t>PRODUCTS</w:t>
      </w:r>
    </w:p>
    <w:p w14:paraId="1D6A5A0A" w14:textId="77777777" w:rsidR="0061599C" w:rsidRPr="00E03882" w:rsidRDefault="0061599C" w:rsidP="00582F62">
      <w:pPr>
        <w:pStyle w:val="ART"/>
        <w:jc w:val="left"/>
        <w:rPr>
          <w:rFonts w:ascii="Arial" w:hAnsi="Arial" w:cs="Arial"/>
          <w:szCs w:val="22"/>
        </w:rPr>
      </w:pPr>
      <w:r w:rsidRPr="00E03882">
        <w:rPr>
          <w:rFonts w:ascii="Arial" w:hAnsi="Arial" w:cs="Arial"/>
          <w:szCs w:val="22"/>
        </w:rPr>
        <w:t>TEST EQUIPMENT, INSTRUMENTATION, AND TOOLS</w:t>
      </w:r>
    </w:p>
    <w:p w14:paraId="140CE14A" w14:textId="7276A33A" w:rsidR="0061599C" w:rsidRPr="00E03882" w:rsidRDefault="0061599C" w:rsidP="00582F62">
      <w:pPr>
        <w:pStyle w:val="PR1"/>
        <w:jc w:val="left"/>
        <w:rPr>
          <w:rFonts w:ascii="Arial" w:hAnsi="Arial" w:cs="Arial"/>
          <w:szCs w:val="22"/>
        </w:rPr>
      </w:pPr>
      <w:r w:rsidRPr="00E03882">
        <w:rPr>
          <w:rFonts w:ascii="Arial" w:hAnsi="Arial" w:cs="Arial"/>
          <w:szCs w:val="22"/>
        </w:rPr>
        <w:t xml:space="preserve">Test equipment and instrumentation required to perform </w:t>
      </w:r>
      <w:r w:rsidR="00231F43">
        <w:rPr>
          <w:rFonts w:ascii="Arial" w:hAnsi="Arial" w:cs="Arial"/>
          <w:szCs w:val="22"/>
        </w:rPr>
        <w:t>Commissioning</w:t>
      </w:r>
      <w:r w:rsidRPr="00E03882">
        <w:rPr>
          <w:rFonts w:ascii="Arial" w:hAnsi="Arial" w:cs="Arial"/>
          <w:szCs w:val="22"/>
        </w:rPr>
        <w:t xml:space="preserve"> process shall remain property of Contractor unless otherwise indicated.</w:t>
      </w:r>
    </w:p>
    <w:p w14:paraId="4D2B9B70" w14:textId="3BB8E2D1" w:rsidR="0061599C" w:rsidRPr="00E03882" w:rsidRDefault="0061599C" w:rsidP="00582F62">
      <w:pPr>
        <w:pStyle w:val="PR1"/>
        <w:jc w:val="left"/>
        <w:rPr>
          <w:rFonts w:ascii="Arial" w:hAnsi="Arial" w:cs="Arial"/>
          <w:szCs w:val="22"/>
        </w:rPr>
      </w:pPr>
      <w:r w:rsidRPr="00E03882">
        <w:rPr>
          <w:rFonts w:ascii="Arial" w:hAnsi="Arial" w:cs="Arial"/>
          <w:szCs w:val="22"/>
        </w:rPr>
        <w:t>Test equipment and instrumentation required to perform</w:t>
      </w:r>
      <w:r w:rsidR="00303EFE" w:rsidRPr="00E03882">
        <w:rPr>
          <w:rFonts w:ascii="Arial" w:hAnsi="Arial" w:cs="Arial"/>
          <w:szCs w:val="22"/>
        </w:rPr>
        <w:t xml:space="preserve"> </w:t>
      </w:r>
      <w:r w:rsidR="00231F43">
        <w:rPr>
          <w:rFonts w:ascii="Arial" w:hAnsi="Arial" w:cs="Arial"/>
          <w:szCs w:val="22"/>
        </w:rPr>
        <w:t>Commissioning</w:t>
      </w:r>
      <w:r w:rsidRPr="00E03882">
        <w:rPr>
          <w:rFonts w:ascii="Arial" w:hAnsi="Arial" w:cs="Arial"/>
          <w:szCs w:val="22"/>
        </w:rPr>
        <w:t xml:space="preserve"> process shall comply with:</w:t>
      </w:r>
    </w:p>
    <w:p w14:paraId="1CF70370" w14:textId="75C7B6C0" w:rsidR="0061599C" w:rsidRPr="00E03882" w:rsidRDefault="0061599C" w:rsidP="00582F62">
      <w:pPr>
        <w:pStyle w:val="PR2"/>
        <w:spacing w:before="240"/>
        <w:jc w:val="left"/>
        <w:rPr>
          <w:rFonts w:ascii="Arial" w:hAnsi="Arial" w:cs="Arial"/>
          <w:szCs w:val="22"/>
        </w:rPr>
      </w:pPr>
      <w:r w:rsidRPr="00E03882">
        <w:rPr>
          <w:rFonts w:ascii="Arial" w:hAnsi="Arial" w:cs="Arial"/>
          <w:szCs w:val="22"/>
        </w:rPr>
        <w:t>Be manufactured for purpose of testing and measuring tests for which they are being used and have an accuracy to test and measure system performance within tolerances required to determine acceptable performance.</w:t>
      </w:r>
    </w:p>
    <w:p w14:paraId="4B4B9ACE" w14:textId="77777777" w:rsidR="0061599C" w:rsidRPr="00E03882" w:rsidRDefault="0061599C" w:rsidP="00582F62">
      <w:pPr>
        <w:pStyle w:val="PR2"/>
        <w:jc w:val="left"/>
        <w:rPr>
          <w:rFonts w:ascii="Arial" w:hAnsi="Arial" w:cs="Arial"/>
          <w:szCs w:val="22"/>
        </w:rPr>
      </w:pPr>
      <w:r w:rsidRPr="00E03882">
        <w:rPr>
          <w:rFonts w:ascii="Arial" w:hAnsi="Arial" w:cs="Arial"/>
          <w:szCs w:val="22"/>
        </w:rPr>
        <w:t>Calibrated and certified.</w:t>
      </w:r>
    </w:p>
    <w:p w14:paraId="2E7EB6BD" w14:textId="09BAD68B" w:rsidR="0061599C" w:rsidRPr="00E03882" w:rsidRDefault="0061599C" w:rsidP="00582F62">
      <w:pPr>
        <w:pStyle w:val="PR3"/>
        <w:spacing w:before="240"/>
        <w:jc w:val="left"/>
        <w:rPr>
          <w:rFonts w:ascii="Arial" w:hAnsi="Arial" w:cs="Arial"/>
          <w:szCs w:val="22"/>
        </w:rPr>
      </w:pPr>
      <w:r w:rsidRPr="00E03882">
        <w:rPr>
          <w:rFonts w:ascii="Arial" w:hAnsi="Arial" w:cs="Arial"/>
          <w:szCs w:val="22"/>
        </w:rPr>
        <w:t>Calibration performed and documented by a qualified calibration agency according to national standards applicable to tools and instrumentation being calibrated. Calibration shall be current according to national standards or within test equipment and instrumentation manufacturer's recommended intervals, whichever is more frequent, but not less than within six months of initial use on Project. Calibration tags shall be permanently affixed.</w:t>
      </w:r>
    </w:p>
    <w:p w14:paraId="4E354BB3" w14:textId="77777777" w:rsidR="0061599C" w:rsidRPr="00E03882" w:rsidRDefault="0061599C" w:rsidP="00582F62">
      <w:pPr>
        <w:pStyle w:val="PR3"/>
        <w:jc w:val="left"/>
        <w:rPr>
          <w:rFonts w:ascii="Arial" w:hAnsi="Arial" w:cs="Arial"/>
          <w:szCs w:val="22"/>
        </w:rPr>
      </w:pPr>
      <w:r w:rsidRPr="00E03882">
        <w:rPr>
          <w:rFonts w:ascii="Arial" w:hAnsi="Arial" w:cs="Arial"/>
          <w:szCs w:val="22"/>
        </w:rPr>
        <w:t>Repair and recalibrate test equipment and instrumentation if dismantled, dropped, or damaged since last calibrated.</w:t>
      </w:r>
    </w:p>
    <w:p w14:paraId="6DA5E01A" w14:textId="77777777" w:rsidR="0061599C" w:rsidRPr="00E03882" w:rsidRDefault="0061599C" w:rsidP="00582F62">
      <w:pPr>
        <w:pStyle w:val="PR2"/>
        <w:spacing w:before="240"/>
        <w:jc w:val="left"/>
        <w:rPr>
          <w:rFonts w:ascii="Arial" w:hAnsi="Arial" w:cs="Arial"/>
          <w:szCs w:val="22"/>
        </w:rPr>
      </w:pPr>
      <w:r w:rsidRPr="00E03882">
        <w:rPr>
          <w:rFonts w:ascii="Arial" w:hAnsi="Arial" w:cs="Arial"/>
          <w:szCs w:val="22"/>
        </w:rPr>
        <w:t>Maintain test equipment and instrumentation.</w:t>
      </w:r>
    </w:p>
    <w:p w14:paraId="0F9329A1" w14:textId="77777777" w:rsidR="0061599C" w:rsidRPr="00E03882" w:rsidRDefault="0061599C" w:rsidP="00582F62">
      <w:pPr>
        <w:pStyle w:val="PR2"/>
        <w:jc w:val="left"/>
        <w:rPr>
          <w:rFonts w:ascii="Arial" w:hAnsi="Arial" w:cs="Arial"/>
          <w:szCs w:val="22"/>
        </w:rPr>
      </w:pPr>
      <w:r w:rsidRPr="00E03882">
        <w:rPr>
          <w:rFonts w:ascii="Arial" w:hAnsi="Arial" w:cs="Arial"/>
          <w:szCs w:val="22"/>
        </w:rPr>
        <w:t>Use test equipment and instrumentation only for testing or monitoring Work for which they are designed.</w:t>
      </w:r>
    </w:p>
    <w:p w14:paraId="1BB0B36C" w14:textId="77777777" w:rsidR="0061599C" w:rsidRPr="00E03882" w:rsidRDefault="0061599C" w:rsidP="00582F62">
      <w:pPr>
        <w:pStyle w:val="ART"/>
        <w:jc w:val="left"/>
        <w:rPr>
          <w:rFonts w:ascii="Arial" w:hAnsi="Arial" w:cs="Arial"/>
          <w:szCs w:val="22"/>
        </w:rPr>
      </w:pPr>
      <w:r w:rsidRPr="00E03882">
        <w:rPr>
          <w:rFonts w:ascii="Arial" w:hAnsi="Arial" w:cs="Arial"/>
          <w:szCs w:val="22"/>
        </w:rPr>
        <w:t>PROPRIETARY TEST EQUIPMENT, INSTRUMENTATION, AND TOOLS</w:t>
      </w:r>
    </w:p>
    <w:p w14:paraId="64DFF6F8" w14:textId="77777777" w:rsidR="0061599C" w:rsidRPr="00E03882" w:rsidRDefault="0061599C" w:rsidP="00582F62">
      <w:pPr>
        <w:pStyle w:val="PR1"/>
        <w:jc w:val="left"/>
        <w:rPr>
          <w:rFonts w:ascii="Arial" w:hAnsi="Arial" w:cs="Arial"/>
          <w:szCs w:val="22"/>
        </w:rPr>
      </w:pPr>
      <w:r w:rsidRPr="00E03882">
        <w:rPr>
          <w:rFonts w:ascii="Arial" w:hAnsi="Arial" w:cs="Arial"/>
          <w:szCs w:val="22"/>
        </w:rPr>
        <w:t>Proprietary test equipment, instrumentation, and tools are those manufactured or prescribed by tested equipment manufacturer and required for work on its equipment as a condition of equipment warranty, or as otherwise required to service, repair, adjust, calibrate, or perform work on its equipment.</w:t>
      </w:r>
    </w:p>
    <w:p w14:paraId="7F1285E5" w14:textId="5FC55076" w:rsidR="0061599C" w:rsidRPr="00E03882" w:rsidRDefault="0061599C" w:rsidP="00582F62">
      <w:pPr>
        <w:pStyle w:val="PR2"/>
        <w:spacing w:before="240"/>
        <w:jc w:val="left"/>
        <w:rPr>
          <w:rFonts w:ascii="Arial" w:hAnsi="Arial" w:cs="Arial"/>
          <w:szCs w:val="22"/>
        </w:rPr>
      </w:pPr>
      <w:r w:rsidRPr="00E03882">
        <w:rPr>
          <w:rFonts w:ascii="Arial" w:hAnsi="Arial" w:cs="Arial"/>
          <w:szCs w:val="22"/>
        </w:rPr>
        <w:t>Identify proprietary test equipment, instrumentation, and tools required in test equipment identification list submittal.</w:t>
      </w:r>
    </w:p>
    <w:p w14:paraId="2DE87032" w14:textId="77777777" w:rsidR="0061599C" w:rsidRPr="00E03882" w:rsidRDefault="0061599C" w:rsidP="00582F62">
      <w:pPr>
        <w:pStyle w:val="ART"/>
        <w:jc w:val="left"/>
        <w:rPr>
          <w:rFonts w:ascii="Arial" w:hAnsi="Arial" w:cs="Arial"/>
          <w:szCs w:val="22"/>
        </w:rPr>
      </w:pPr>
      <w:r w:rsidRPr="00E03882">
        <w:rPr>
          <w:rFonts w:ascii="Arial" w:hAnsi="Arial" w:cs="Arial"/>
          <w:szCs w:val="22"/>
        </w:rPr>
        <w:t>REPORT FORMAT AND ORGANIZATION</w:t>
      </w:r>
    </w:p>
    <w:p w14:paraId="4924FE56" w14:textId="63A3E2C5" w:rsidR="0061599C" w:rsidRDefault="0061599C" w:rsidP="00582F62">
      <w:pPr>
        <w:pStyle w:val="PR1"/>
        <w:jc w:val="left"/>
        <w:rPr>
          <w:rFonts w:ascii="Arial" w:hAnsi="Arial" w:cs="Arial"/>
          <w:szCs w:val="22"/>
        </w:rPr>
      </w:pPr>
      <w:r w:rsidRPr="00E03882">
        <w:rPr>
          <w:rFonts w:ascii="Arial" w:hAnsi="Arial" w:cs="Arial"/>
          <w:szCs w:val="22"/>
        </w:rPr>
        <w:t>General Format and Organization:</w:t>
      </w:r>
    </w:p>
    <w:p w14:paraId="213F95CE" w14:textId="77777777" w:rsidR="00C46661" w:rsidRPr="00E03882" w:rsidRDefault="00C46661" w:rsidP="00C46661">
      <w:pPr>
        <w:pStyle w:val="PR1"/>
        <w:numPr>
          <w:ilvl w:val="0"/>
          <w:numId w:val="0"/>
        </w:numPr>
        <w:ind w:left="864"/>
        <w:jc w:val="left"/>
        <w:rPr>
          <w:rFonts w:ascii="Arial" w:hAnsi="Arial" w:cs="Arial"/>
          <w:szCs w:val="22"/>
        </w:rPr>
      </w:pPr>
    </w:p>
    <w:p w14:paraId="7CAB62FF" w14:textId="43FD386D" w:rsidR="0061599C" w:rsidRPr="00E03882" w:rsidRDefault="0061599C" w:rsidP="00582F62">
      <w:pPr>
        <w:pStyle w:val="PR2"/>
        <w:jc w:val="left"/>
        <w:rPr>
          <w:rFonts w:ascii="Arial" w:hAnsi="Arial" w:cs="Arial"/>
          <w:szCs w:val="22"/>
        </w:rPr>
      </w:pPr>
      <w:r w:rsidRPr="00E03882">
        <w:rPr>
          <w:rFonts w:ascii="Arial" w:hAnsi="Arial" w:cs="Arial"/>
          <w:szCs w:val="22"/>
        </w:rPr>
        <w:t xml:space="preserve">Record report on </w:t>
      </w:r>
      <w:r w:rsidR="00DD5565" w:rsidRPr="00E03882">
        <w:rPr>
          <w:rFonts w:ascii="Arial" w:hAnsi="Arial" w:cs="Arial"/>
          <w:szCs w:val="22"/>
        </w:rPr>
        <w:t>USB thumb drive</w:t>
      </w:r>
      <w:r w:rsidRPr="00E03882">
        <w:rPr>
          <w:rFonts w:ascii="Arial" w:hAnsi="Arial" w:cs="Arial"/>
          <w:szCs w:val="22"/>
        </w:rPr>
        <w:t>.</w:t>
      </w:r>
    </w:p>
    <w:p w14:paraId="5601CC7E" w14:textId="77777777" w:rsidR="0061599C" w:rsidRPr="00E03882" w:rsidRDefault="0061599C" w:rsidP="00582F62">
      <w:pPr>
        <w:pStyle w:val="PR2"/>
        <w:jc w:val="left"/>
        <w:rPr>
          <w:rFonts w:ascii="Arial" w:hAnsi="Arial" w:cs="Arial"/>
          <w:szCs w:val="22"/>
        </w:rPr>
      </w:pPr>
      <w:r w:rsidRPr="00E03882">
        <w:rPr>
          <w:rFonts w:ascii="Arial" w:hAnsi="Arial" w:cs="Arial"/>
          <w:szCs w:val="22"/>
        </w:rPr>
        <w:lastRenderedPageBreak/>
        <w:t>Electronic Data: Portable document format (PDF); a single file with outline-organized bookmarks for major and minor tabs and tab contents itemized for specific reports.</w:t>
      </w:r>
    </w:p>
    <w:p w14:paraId="1E0EE15B" w14:textId="08ACAC9D" w:rsidR="0061599C" w:rsidRPr="00E03882" w:rsidRDefault="00231F43" w:rsidP="00582F62">
      <w:pPr>
        <w:pStyle w:val="PR1"/>
        <w:jc w:val="left"/>
        <w:rPr>
          <w:rFonts w:ascii="Arial" w:hAnsi="Arial" w:cs="Arial"/>
          <w:szCs w:val="22"/>
        </w:rPr>
      </w:pPr>
      <w:r>
        <w:rPr>
          <w:rFonts w:ascii="Arial" w:hAnsi="Arial" w:cs="Arial"/>
          <w:szCs w:val="22"/>
        </w:rPr>
        <w:t>Commissioning</w:t>
      </w:r>
      <w:r w:rsidR="0061599C" w:rsidRPr="00E03882">
        <w:rPr>
          <w:rFonts w:ascii="Arial" w:hAnsi="Arial" w:cs="Arial"/>
          <w:szCs w:val="22"/>
        </w:rPr>
        <w:t xml:space="preserve"> Report:</w:t>
      </w:r>
    </w:p>
    <w:p w14:paraId="3BE822E5" w14:textId="77777777" w:rsidR="0061599C" w:rsidRPr="00E03882" w:rsidRDefault="0061599C" w:rsidP="00582F62">
      <w:pPr>
        <w:pStyle w:val="PR2"/>
        <w:spacing w:before="240"/>
        <w:jc w:val="left"/>
        <w:rPr>
          <w:rFonts w:ascii="Arial" w:hAnsi="Arial" w:cs="Arial"/>
          <w:szCs w:val="22"/>
        </w:rPr>
      </w:pPr>
      <w:r w:rsidRPr="00E03882">
        <w:rPr>
          <w:rFonts w:ascii="Arial" w:hAnsi="Arial" w:cs="Arial"/>
          <w:szCs w:val="22"/>
        </w:rPr>
        <w:t>Include a table of contents and an index to each test.</w:t>
      </w:r>
    </w:p>
    <w:p w14:paraId="538F85EE" w14:textId="28426DB1" w:rsidR="0061599C" w:rsidRPr="00E03882" w:rsidRDefault="0061599C" w:rsidP="00582F62">
      <w:pPr>
        <w:pStyle w:val="PR2"/>
        <w:jc w:val="left"/>
        <w:rPr>
          <w:rFonts w:ascii="Arial" w:hAnsi="Arial" w:cs="Arial"/>
          <w:szCs w:val="22"/>
        </w:rPr>
      </w:pPr>
      <w:r w:rsidRPr="00E03882">
        <w:rPr>
          <w:rFonts w:ascii="Arial" w:hAnsi="Arial" w:cs="Arial"/>
          <w:szCs w:val="22"/>
        </w:rPr>
        <w:t xml:space="preserve">Include major tabs for each </w:t>
      </w:r>
      <w:r w:rsidR="008B332C" w:rsidRPr="00E03882">
        <w:rPr>
          <w:rFonts w:ascii="Arial" w:hAnsi="Arial" w:cs="Arial"/>
          <w:szCs w:val="22"/>
        </w:rPr>
        <w:t>s</w:t>
      </w:r>
      <w:r w:rsidRPr="00E03882">
        <w:rPr>
          <w:rFonts w:ascii="Arial" w:hAnsi="Arial" w:cs="Arial"/>
          <w:szCs w:val="22"/>
        </w:rPr>
        <w:t xml:space="preserve">pecification </w:t>
      </w:r>
      <w:r w:rsidR="008B332C" w:rsidRPr="00E03882">
        <w:rPr>
          <w:rFonts w:ascii="Arial" w:hAnsi="Arial" w:cs="Arial"/>
          <w:szCs w:val="22"/>
        </w:rPr>
        <w:t>s</w:t>
      </w:r>
      <w:r w:rsidRPr="00E03882">
        <w:rPr>
          <w:rFonts w:ascii="Arial" w:hAnsi="Arial" w:cs="Arial"/>
          <w:szCs w:val="22"/>
        </w:rPr>
        <w:t>ection.</w:t>
      </w:r>
    </w:p>
    <w:p w14:paraId="4411D407" w14:textId="77777777" w:rsidR="0061599C" w:rsidRPr="00E03882" w:rsidRDefault="0061599C" w:rsidP="00582F62">
      <w:pPr>
        <w:pStyle w:val="PR2"/>
        <w:jc w:val="left"/>
        <w:rPr>
          <w:rFonts w:ascii="Arial" w:hAnsi="Arial" w:cs="Arial"/>
          <w:szCs w:val="22"/>
        </w:rPr>
      </w:pPr>
      <w:r w:rsidRPr="00E03882">
        <w:rPr>
          <w:rFonts w:ascii="Arial" w:hAnsi="Arial" w:cs="Arial"/>
          <w:szCs w:val="22"/>
        </w:rPr>
        <w:t>Include minor tabs for each test.</w:t>
      </w:r>
    </w:p>
    <w:p w14:paraId="7AFFDED7" w14:textId="2FACA106" w:rsidR="0061599C" w:rsidRPr="00E03882" w:rsidRDefault="0061599C" w:rsidP="00582F62">
      <w:pPr>
        <w:pStyle w:val="PR2"/>
        <w:jc w:val="left"/>
        <w:rPr>
          <w:rFonts w:ascii="Arial" w:hAnsi="Arial" w:cs="Arial"/>
          <w:szCs w:val="22"/>
        </w:rPr>
      </w:pPr>
      <w:r w:rsidRPr="00E03882">
        <w:rPr>
          <w:rFonts w:ascii="Arial" w:hAnsi="Arial" w:cs="Arial"/>
          <w:szCs w:val="22"/>
        </w:rPr>
        <w:t>Within each minor tab, include:</w:t>
      </w:r>
    </w:p>
    <w:p w14:paraId="4514D731" w14:textId="77777777" w:rsidR="0061599C" w:rsidRPr="00E03882" w:rsidRDefault="0061599C" w:rsidP="00582F62">
      <w:pPr>
        <w:pStyle w:val="PR3"/>
        <w:spacing w:before="240"/>
        <w:jc w:val="left"/>
        <w:rPr>
          <w:rFonts w:ascii="Arial" w:hAnsi="Arial" w:cs="Arial"/>
          <w:szCs w:val="22"/>
        </w:rPr>
      </w:pPr>
      <w:r w:rsidRPr="00E03882">
        <w:rPr>
          <w:rFonts w:ascii="Arial" w:hAnsi="Arial" w:cs="Arial"/>
          <w:szCs w:val="22"/>
        </w:rPr>
        <w:t>Test specification.</w:t>
      </w:r>
    </w:p>
    <w:p w14:paraId="4B903AA8" w14:textId="77777777" w:rsidR="0061599C" w:rsidRPr="00E03882" w:rsidRDefault="0061599C" w:rsidP="00582F62">
      <w:pPr>
        <w:pStyle w:val="PR3"/>
        <w:jc w:val="left"/>
        <w:rPr>
          <w:rFonts w:ascii="Arial" w:hAnsi="Arial" w:cs="Arial"/>
          <w:szCs w:val="22"/>
        </w:rPr>
      </w:pPr>
      <w:r w:rsidRPr="00E03882">
        <w:rPr>
          <w:rFonts w:ascii="Arial" w:hAnsi="Arial" w:cs="Arial"/>
          <w:szCs w:val="22"/>
        </w:rPr>
        <w:t>Pre-startup reports.</w:t>
      </w:r>
    </w:p>
    <w:p w14:paraId="4F7FAA37" w14:textId="401E1D74" w:rsidR="0061599C" w:rsidRPr="00C46661" w:rsidRDefault="0061599C" w:rsidP="00C46661">
      <w:pPr>
        <w:pStyle w:val="PR3"/>
        <w:rPr>
          <w:rFonts w:ascii="Arial" w:hAnsi="Arial" w:cs="Arial"/>
          <w:szCs w:val="22"/>
        </w:rPr>
      </w:pPr>
      <w:r w:rsidRPr="00C46661">
        <w:rPr>
          <w:rFonts w:ascii="Arial" w:hAnsi="Arial" w:cs="Arial"/>
          <w:szCs w:val="22"/>
        </w:rPr>
        <w:t>Test data forms,</w:t>
      </w:r>
      <w:r w:rsidR="006D1038" w:rsidRPr="00C46661">
        <w:rPr>
          <w:rFonts w:ascii="Arial" w:hAnsi="Arial" w:cs="Arial"/>
          <w:szCs w:val="22"/>
        </w:rPr>
        <w:t xml:space="preserve"> </w:t>
      </w:r>
      <w:r w:rsidR="007915F0" w:rsidRPr="00C46661">
        <w:rPr>
          <w:rFonts w:ascii="Arial" w:hAnsi="Arial" w:cs="Arial"/>
          <w:szCs w:val="22"/>
        </w:rPr>
        <w:t>PFC</w:t>
      </w:r>
      <w:r w:rsidR="006D1038" w:rsidRPr="00C46661">
        <w:rPr>
          <w:rFonts w:ascii="Arial" w:hAnsi="Arial" w:cs="Arial"/>
          <w:szCs w:val="22"/>
        </w:rPr>
        <w:t>s</w:t>
      </w:r>
      <w:r w:rsidRPr="00C46661">
        <w:rPr>
          <w:rFonts w:ascii="Arial" w:hAnsi="Arial" w:cs="Arial"/>
          <w:szCs w:val="22"/>
        </w:rPr>
        <w:t xml:space="preserve"> completed and signed.</w:t>
      </w:r>
    </w:p>
    <w:p w14:paraId="6FB1D3E6" w14:textId="3C81DAFC" w:rsidR="007D3ED5" w:rsidRPr="00E03882" w:rsidRDefault="00960CAE" w:rsidP="00582F62">
      <w:pPr>
        <w:pStyle w:val="PR3"/>
        <w:jc w:val="left"/>
        <w:rPr>
          <w:rFonts w:ascii="Arial" w:hAnsi="Arial" w:cs="Arial"/>
          <w:szCs w:val="22"/>
        </w:rPr>
      </w:pPr>
      <w:r w:rsidRPr="00E03882">
        <w:rPr>
          <w:rFonts w:ascii="Arial" w:hAnsi="Arial" w:cs="Arial"/>
          <w:szCs w:val="22"/>
        </w:rPr>
        <w:t>FPT</w:t>
      </w:r>
      <w:r w:rsidR="006D1038" w:rsidRPr="00E03882">
        <w:rPr>
          <w:rFonts w:ascii="Arial" w:hAnsi="Arial" w:cs="Arial"/>
          <w:szCs w:val="22"/>
        </w:rPr>
        <w:t>s completed and signed.</w:t>
      </w:r>
    </w:p>
    <w:p w14:paraId="141B092E" w14:textId="7622CA38" w:rsidR="0061599C" w:rsidRPr="00E03882" w:rsidRDefault="00231F43" w:rsidP="00582F62">
      <w:pPr>
        <w:pStyle w:val="PR3"/>
        <w:jc w:val="left"/>
        <w:rPr>
          <w:rFonts w:ascii="Arial" w:hAnsi="Arial" w:cs="Arial"/>
          <w:szCs w:val="22"/>
        </w:rPr>
      </w:pPr>
      <w:r>
        <w:rPr>
          <w:rFonts w:ascii="Arial" w:hAnsi="Arial" w:cs="Arial"/>
          <w:szCs w:val="22"/>
        </w:rPr>
        <w:t>Commissioning</w:t>
      </w:r>
      <w:r w:rsidR="0061599C" w:rsidRPr="00E03882">
        <w:rPr>
          <w:rFonts w:ascii="Arial" w:hAnsi="Arial" w:cs="Arial"/>
          <w:szCs w:val="22"/>
        </w:rPr>
        <w:t xml:space="preserve"> issue reports, showing resolution of issues, and documentation related to resolution of issues pertaining to a single test. Group data forms, </w:t>
      </w:r>
      <w:r>
        <w:rPr>
          <w:rFonts w:ascii="Arial" w:hAnsi="Arial" w:cs="Arial"/>
          <w:szCs w:val="22"/>
        </w:rPr>
        <w:t>Commissioning</w:t>
      </w:r>
      <w:r w:rsidR="0061599C" w:rsidRPr="00E03882">
        <w:rPr>
          <w:rFonts w:ascii="Arial" w:hAnsi="Arial" w:cs="Arial"/>
          <w:szCs w:val="22"/>
        </w:rPr>
        <w:t xml:space="preserve"> issue reports showing resolution of issues, and documentation related to resolution of issues for each test repetition together within minor tab, in reverse chronological order (most recent on top).</w:t>
      </w:r>
    </w:p>
    <w:p w14:paraId="6C3BEF78" w14:textId="77777777" w:rsidR="0061599C" w:rsidRPr="00E03882" w:rsidRDefault="0061599C" w:rsidP="00582F62">
      <w:pPr>
        <w:pStyle w:val="PRT"/>
        <w:jc w:val="left"/>
        <w:rPr>
          <w:rFonts w:ascii="Arial" w:hAnsi="Arial" w:cs="Arial"/>
          <w:szCs w:val="22"/>
        </w:rPr>
      </w:pPr>
      <w:r w:rsidRPr="00E03882">
        <w:rPr>
          <w:rFonts w:ascii="Arial" w:hAnsi="Arial" w:cs="Arial"/>
          <w:szCs w:val="22"/>
        </w:rPr>
        <w:t>EXECUTION</w:t>
      </w:r>
    </w:p>
    <w:p w14:paraId="525EAC8E" w14:textId="77777777" w:rsidR="0061599C" w:rsidRPr="00E03882" w:rsidRDefault="0061599C" w:rsidP="00582F62">
      <w:pPr>
        <w:pStyle w:val="ART"/>
        <w:jc w:val="left"/>
        <w:rPr>
          <w:rFonts w:ascii="Arial" w:hAnsi="Arial" w:cs="Arial"/>
          <w:szCs w:val="22"/>
        </w:rPr>
      </w:pPr>
      <w:r w:rsidRPr="00E03882">
        <w:rPr>
          <w:rFonts w:ascii="Arial" w:hAnsi="Arial" w:cs="Arial"/>
          <w:szCs w:val="22"/>
        </w:rPr>
        <w:t>PREPARATION</w:t>
      </w:r>
    </w:p>
    <w:p w14:paraId="150E9509" w14:textId="7314FB4B" w:rsidR="0061599C" w:rsidRPr="00E03882" w:rsidRDefault="0061599C" w:rsidP="00582F62">
      <w:pPr>
        <w:pStyle w:val="PR1"/>
        <w:jc w:val="left"/>
        <w:rPr>
          <w:rFonts w:ascii="Arial" w:hAnsi="Arial" w:cs="Arial"/>
          <w:szCs w:val="22"/>
        </w:rPr>
      </w:pPr>
      <w:r w:rsidRPr="00E03882">
        <w:rPr>
          <w:rFonts w:ascii="Arial" w:hAnsi="Arial" w:cs="Arial"/>
          <w:szCs w:val="22"/>
        </w:rPr>
        <w:t xml:space="preserve">Review preliminary </w:t>
      </w:r>
      <w:r w:rsidR="007915F0" w:rsidRPr="00E03882">
        <w:rPr>
          <w:rFonts w:ascii="Arial" w:hAnsi="Arial" w:cs="Arial"/>
          <w:szCs w:val="22"/>
        </w:rPr>
        <w:t>PFC</w:t>
      </w:r>
      <w:r w:rsidR="006D1038" w:rsidRPr="00E03882">
        <w:rPr>
          <w:rFonts w:ascii="Arial" w:hAnsi="Arial" w:cs="Arial"/>
          <w:szCs w:val="22"/>
        </w:rPr>
        <w:t>s</w:t>
      </w:r>
      <w:r w:rsidRPr="00E03882">
        <w:rPr>
          <w:rFonts w:ascii="Arial" w:hAnsi="Arial" w:cs="Arial"/>
          <w:szCs w:val="22"/>
        </w:rPr>
        <w:t xml:space="preserve"> and preliminary </w:t>
      </w:r>
      <w:r w:rsidR="00960CAE" w:rsidRPr="00E03882">
        <w:rPr>
          <w:rFonts w:ascii="Arial" w:hAnsi="Arial" w:cs="Arial"/>
          <w:szCs w:val="22"/>
        </w:rPr>
        <w:t>FPT</w:t>
      </w:r>
      <w:r w:rsidR="006D1038" w:rsidRPr="00E03882">
        <w:rPr>
          <w:rFonts w:ascii="Arial" w:hAnsi="Arial" w:cs="Arial"/>
          <w:szCs w:val="22"/>
        </w:rPr>
        <w:t xml:space="preserve"> procedures</w:t>
      </w:r>
      <w:r w:rsidRPr="00E03882">
        <w:rPr>
          <w:rFonts w:ascii="Arial" w:hAnsi="Arial" w:cs="Arial"/>
          <w:szCs w:val="22"/>
        </w:rPr>
        <w:t xml:space="preserve"> and data forms.</w:t>
      </w:r>
    </w:p>
    <w:p w14:paraId="6B783EC0" w14:textId="2666E733" w:rsidR="0061599C" w:rsidRPr="00E03882" w:rsidRDefault="006D1038" w:rsidP="00582F62">
      <w:pPr>
        <w:pStyle w:val="ART"/>
        <w:jc w:val="left"/>
        <w:rPr>
          <w:rFonts w:ascii="Arial" w:hAnsi="Arial" w:cs="Arial"/>
          <w:szCs w:val="22"/>
        </w:rPr>
      </w:pPr>
      <w:r w:rsidRPr="00E03882">
        <w:rPr>
          <w:rFonts w:ascii="Arial" w:hAnsi="Arial" w:cs="Arial"/>
          <w:szCs w:val="22"/>
        </w:rPr>
        <w:t>PRE-FUNCTIONAL CHECKLISTS</w:t>
      </w:r>
      <w:r w:rsidR="007915F0" w:rsidRPr="00E03882">
        <w:rPr>
          <w:rFonts w:ascii="Arial" w:hAnsi="Arial" w:cs="Arial"/>
          <w:szCs w:val="22"/>
        </w:rPr>
        <w:t xml:space="preserve"> (PFCs)</w:t>
      </w:r>
    </w:p>
    <w:p w14:paraId="15E76019" w14:textId="468B2F80" w:rsidR="0061599C" w:rsidRPr="00E03882" w:rsidRDefault="00041A2D" w:rsidP="00582F62">
      <w:pPr>
        <w:pStyle w:val="PR1"/>
        <w:jc w:val="left"/>
        <w:rPr>
          <w:rFonts w:ascii="Arial" w:hAnsi="Arial" w:cs="Arial"/>
          <w:szCs w:val="22"/>
        </w:rPr>
      </w:pPr>
      <w:r w:rsidRPr="00E03882">
        <w:rPr>
          <w:rFonts w:ascii="Arial" w:hAnsi="Arial" w:cs="Arial"/>
          <w:szCs w:val="22"/>
        </w:rPr>
        <w:t>Checklists-Functional Checklists</w:t>
      </w:r>
      <w:r w:rsidR="0061599C" w:rsidRPr="00E03882">
        <w:rPr>
          <w:rFonts w:ascii="Arial" w:hAnsi="Arial" w:cs="Arial"/>
          <w:szCs w:val="22"/>
        </w:rPr>
        <w:t xml:space="preserve"> cannot modify or conflict with Contract Documents.</w:t>
      </w:r>
    </w:p>
    <w:p w14:paraId="685E564D" w14:textId="7308A746" w:rsidR="0061599C" w:rsidRPr="00E03882" w:rsidRDefault="0061599C" w:rsidP="00582F62">
      <w:pPr>
        <w:pStyle w:val="PR1"/>
        <w:jc w:val="left"/>
        <w:rPr>
          <w:rFonts w:ascii="Arial" w:hAnsi="Arial" w:cs="Arial"/>
          <w:szCs w:val="22"/>
        </w:rPr>
      </w:pPr>
      <w:r w:rsidRPr="00E03882">
        <w:rPr>
          <w:rFonts w:ascii="Arial" w:hAnsi="Arial" w:cs="Arial"/>
          <w:szCs w:val="22"/>
        </w:rPr>
        <w:t xml:space="preserve">Create </w:t>
      </w:r>
      <w:r w:rsidR="007915F0" w:rsidRPr="00E03882">
        <w:rPr>
          <w:rFonts w:ascii="Arial" w:hAnsi="Arial" w:cs="Arial"/>
          <w:szCs w:val="22"/>
        </w:rPr>
        <w:t>PFC</w:t>
      </w:r>
      <w:r w:rsidR="00041A2D" w:rsidRPr="00E03882">
        <w:rPr>
          <w:rFonts w:ascii="Arial" w:hAnsi="Arial" w:cs="Arial"/>
          <w:szCs w:val="22"/>
        </w:rPr>
        <w:t>s</w:t>
      </w:r>
      <w:r w:rsidRPr="00E03882">
        <w:rPr>
          <w:rFonts w:ascii="Arial" w:hAnsi="Arial" w:cs="Arial"/>
          <w:szCs w:val="22"/>
        </w:rPr>
        <w:t xml:space="preserve"> based on actual systems and equipment to be included in Project.</w:t>
      </w:r>
    </w:p>
    <w:p w14:paraId="0621C329" w14:textId="77777777" w:rsidR="0061599C" w:rsidRPr="00E03882" w:rsidRDefault="0061599C" w:rsidP="00582F62">
      <w:pPr>
        <w:pStyle w:val="PR1"/>
        <w:jc w:val="left"/>
        <w:rPr>
          <w:rFonts w:ascii="Arial" w:hAnsi="Arial" w:cs="Arial"/>
          <w:szCs w:val="22"/>
        </w:rPr>
      </w:pPr>
      <w:r w:rsidRPr="00E03882">
        <w:rPr>
          <w:rFonts w:ascii="Arial" w:hAnsi="Arial" w:cs="Arial"/>
          <w:szCs w:val="22"/>
        </w:rPr>
        <w:t>Material Checks: Compare specified characteristics and approved submittals with materials as received. Include factory tests and other evaluations, adjustments, and tests performed prior to shipment if applicable.</w:t>
      </w:r>
    </w:p>
    <w:p w14:paraId="5848A0AF" w14:textId="77777777" w:rsidR="0061599C" w:rsidRPr="00E03882" w:rsidRDefault="0061599C" w:rsidP="00582F62">
      <w:pPr>
        <w:pStyle w:val="PR2"/>
        <w:spacing w:before="240"/>
        <w:jc w:val="left"/>
        <w:rPr>
          <w:rFonts w:ascii="Arial" w:hAnsi="Arial" w:cs="Arial"/>
          <w:szCs w:val="22"/>
        </w:rPr>
      </w:pPr>
      <w:r w:rsidRPr="00E03882">
        <w:rPr>
          <w:rFonts w:ascii="Arial" w:hAnsi="Arial" w:cs="Arial"/>
          <w:szCs w:val="22"/>
        </w:rPr>
        <w:t>Service connection requirements, including configuration, size, location, and other pertinent characteristics.</w:t>
      </w:r>
    </w:p>
    <w:p w14:paraId="75493A87" w14:textId="77777777" w:rsidR="0061599C" w:rsidRPr="00E03882" w:rsidRDefault="0061599C" w:rsidP="00582F62">
      <w:pPr>
        <w:pStyle w:val="PR2"/>
        <w:jc w:val="left"/>
        <w:rPr>
          <w:rFonts w:ascii="Arial" w:hAnsi="Arial" w:cs="Arial"/>
          <w:szCs w:val="22"/>
        </w:rPr>
      </w:pPr>
      <w:r w:rsidRPr="00E03882">
        <w:rPr>
          <w:rFonts w:ascii="Arial" w:hAnsi="Arial" w:cs="Arial"/>
          <w:szCs w:val="22"/>
        </w:rPr>
        <w:t>Included optional features.</w:t>
      </w:r>
    </w:p>
    <w:p w14:paraId="15574EE6" w14:textId="3F7C2CD8" w:rsidR="0061599C" w:rsidRPr="00E03882" w:rsidRDefault="0061599C" w:rsidP="00582F62">
      <w:pPr>
        <w:pStyle w:val="PR2"/>
        <w:jc w:val="left"/>
        <w:rPr>
          <w:rFonts w:ascii="Arial" w:hAnsi="Arial" w:cs="Arial"/>
          <w:szCs w:val="22"/>
        </w:rPr>
      </w:pPr>
      <w:r w:rsidRPr="00E03882">
        <w:rPr>
          <w:rFonts w:ascii="Arial" w:hAnsi="Arial" w:cs="Arial"/>
          <w:szCs w:val="22"/>
        </w:rPr>
        <w:t>Inspect and record physical condition of materials and equipment, including agreement with approved submittals, cleanliness, and lack of damage.</w:t>
      </w:r>
    </w:p>
    <w:p w14:paraId="517A78CA" w14:textId="77777777" w:rsidR="0061599C" w:rsidRPr="00E03882" w:rsidRDefault="0061599C" w:rsidP="00582F62">
      <w:pPr>
        <w:pStyle w:val="PR2"/>
        <w:jc w:val="left"/>
        <w:rPr>
          <w:rFonts w:ascii="Arial" w:hAnsi="Arial" w:cs="Arial"/>
          <w:szCs w:val="22"/>
        </w:rPr>
      </w:pPr>
      <w:r w:rsidRPr="00E03882">
        <w:rPr>
          <w:rFonts w:ascii="Arial" w:hAnsi="Arial" w:cs="Arial"/>
          <w:szCs w:val="22"/>
        </w:rPr>
        <w:t>Installation Checks:</w:t>
      </w:r>
    </w:p>
    <w:p w14:paraId="6278AFCD" w14:textId="77777777" w:rsidR="0061599C" w:rsidRPr="00E03882" w:rsidRDefault="0061599C" w:rsidP="00582F62">
      <w:pPr>
        <w:pStyle w:val="PR3"/>
        <w:spacing w:before="240"/>
        <w:jc w:val="left"/>
        <w:rPr>
          <w:rFonts w:ascii="Arial" w:hAnsi="Arial" w:cs="Arial"/>
          <w:szCs w:val="22"/>
        </w:rPr>
      </w:pPr>
      <w:r w:rsidRPr="00E03882">
        <w:rPr>
          <w:rFonts w:ascii="Arial" w:hAnsi="Arial" w:cs="Arial"/>
          <w:szCs w:val="22"/>
        </w:rPr>
        <w:lastRenderedPageBreak/>
        <w:t>Location according to Drawings and approved Shop Drawings.</w:t>
      </w:r>
    </w:p>
    <w:p w14:paraId="4AFD442F" w14:textId="77777777" w:rsidR="0061599C" w:rsidRPr="00E03882" w:rsidRDefault="0061599C" w:rsidP="00582F62">
      <w:pPr>
        <w:pStyle w:val="PR3"/>
        <w:jc w:val="left"/>
        <w:rPr>
          <w:rFonts w:ascii="Arial" w:hAnsi="Arial" w:cs="Arial"/>
          <w:szCs w:val="22"/>
        </w:rPr>
      </w:pPr>
      <w:r w:rsidRPr="00E03882">
        <w:rPr>
          <w:rFonts w:ascii="Arial" w:hAnsi="Arial" w:cs="Arial"/>
          <w:szCs w:val="22"/>
        </w:rPr>
        <w:t>Configuration.</w:t>
      </w:r>
    </w:p>
    <w:p w14:paraId="712D8A73" w14:textId="77777777" w:rsidR="0061599C" w:rsidRPr="00E03882" w:rsidRDefault="0061599C" w:rsidP="00582F62">
      <w:pPr>
        <w:pStyle w:val="PR3"/>
        <w:jc w:val="left"/>
        <w:rPr>
          <w:rFonts w:ascii="Arial" w:hAnsi="Arial" w:cs="Arial"/>
          <w:szCs w:val="22"/>
        </w:rPr>
      </w:pPr>
      <w:r w:rsidRPr="00E03882">
        <w:rPr>
          <w:rFonts w:ascii="Arial" w:hAnsi="Arial" w:cs="Arial"/>
          <w:szCs w:val="22"/>
        </w:rPr>
        <w:t>Compliance with manufacturers' written installation instructions.</w:t>
      </w:r>
    </w:p>
    <w:p w14:paraId="7B2553A3" w14:textId="77777777" w:rsidR="0061599C" w:rsidRPr="00E03882" w:rsidRDefault="0061599C" w:rsidP="00582F62">
      <w:pPr>
        <w:pStyle w:val="PR3"/>
        <w:jc w:val="left"/>
        <w:rPr>
          <w:rFonts w:ascii="Arial" w:hAnsi="Arial" w:cs="Arial"/>
          <w:szCs w:val="22"/>
        </w:rPr>
      </w:pPr>
      <w:r w:rsidRPr="00E03882">
        <w:rPr>
          <w:rFonts w:ascii="Arial" w:hAnsi="Arial" w:cs="Arial"/>
          <w:szCs w:val="22"/>
        </w:rPr>
        <w:t>Attachment to structure.</w:t>
      </w:r>
    </w:p>
    <w:p w14:paraId="620689C7" w14:textId="64AA230E" w:rsidR="0061599C" w:rsidRPr="00E03882" w:rsidRDefault="0061599C" w:rsidP="00582F62">
      <w:pPr>
        <w:pStyle w:val="PR3"/>
        <w:jc w:val="left"/>
        <w:rPr>
          <w:rFonts w:ascii="Arial" w:hAnsi="Arial" w:cs="Arial"/>
          <w:szCs w:val="22"/>
        </w:rPr>
      </w:pPr>
      <w:r w:rsidRPr="00E03882">
        <w:rPr>
          <w:rFonts w:ascii="Arial" w:hAnsi="Arial" w:cs="Arial"/>
          <w:szCs w:val="22"/>
        </w:rPr>
        <w:t>Access clearance to allow for maintenance, service, repair, removal, and replacement without need to disassemble or remove other equipment or building elements. Access coordinated with other building elements and equipment, including ceiling and wall access panels, in a manner consistent with OSHA fall-protection regulations and safe work practices.</w:t>
      </w:r>
    </w:p>
    <w:p w14:paraId="2FE070FC" w14:textId="6E0FBCF4" w:rsidR="0061599C" w:rsidRPr="00E03882" w:rsidRDefault="0061599C" w:rsidP="00582F62">
      <w:pPr>
        <w:pStyle w:val="PR3"/>
        <w:jc w:val="left"/>
        <w:rPr>
          <w:rFonts w:ascii="Arial" w:hAnsi="Arial" w:cs="Arial"/>
          <w:szCs w:val="22"/>
        </w:rPr>
      </w:pPr>
      <w:r w:rsidRPr="00E03882">
        <w:rPr>
          <w:rFonts w:ascii="Arial" w:hAnsi="Arial" w:cs="Arial"/>
          <w:szCs w:val="22"/>
        </w:rPr>
        <w:t>Utility connections are of correct characteristics, as applicable.</w:t>
      </w:r>
    </w:p>
    <w:p w14:paraId="505B3748" w14:textId="77777777" w:rsidR="0061599C" w:rsidRPr="00E03882" w:rsidRDefault="0061599C" w:rsidP="00582F62">
      <w:pPr>
        <w:pStyle w:val="PR3"/>
        <w:jc w:val="left"/>
        <w:rPr>
          <w:rFonts w:ascii="Arial" w:hAnsi="Arial" w:cs="Arial"/>
          <w:szCs w:val="22"/>
        </w:rPr>
      </w:pPr>
      <w:r w:rsidRPr="00E03882">
        <w:rPr>
          <w:rFonts w:ascii="Arial" w:hAnsi="Arial" w:cs="Arial"/>
          <w:szCs w:val="22"/>
        </w:rPr>
        <w:t>Correct labeling and identification.</w:t>
      </w:r>
    </w:p>
    <w:p w14:paraId="5664A6C9" w14:textId="77777777" w:rsidR="0061599C" w:rsidRPr="00E03882" w:rsidRDefault="0061599C" w:rsidP="00582F62">
      <w:pPr>
        <w:pStyle w:val="PR3"/>
        <w:jc w:val="left"/>
        <w:rPr>
          <w:rFonts w:ascii="Arial" w:hAnsi="Arial" w:cs="Arial"/>
          <w:szCs w:val="22"/>
        </w:rPr>
      </w:pPr>
      <w:r w:rsidRPr="00E03882">
        <w:rPr>
          <w:rFonts w:ascii="Arial" w:hAnsi="Arial" w:cs="Arial"/>
          <w:szCs w:val="22"/>
        </w:rPr>
        <w:t>Startup Checks: Verify readiness of equipment to be energized. Include manufacturer's standard startup procedures and forms.</w:t>
      </w:r>
    </w:p>
    <w:p w14:paraId="6E5F60DB" w14:textId="77777777" w:rsidR="0061599C" w:rsidRPr="00E03882" w:rsidRDefault="0061599C" w:rsidP="00582F62">
      <w:pPr>
        <w:pStyle w:val="PR1"/>
        <w:jc w:val="left"/>
        <w:rPr>
          <w:rFonts w:ascii="Arial" w:hAnsi="Arial" w:cs="Arial"/>
          <w:szCs w:val="22"/>
        </w:rPr>
      </w:pPr>
      <w:r w:rsidRPr="00E03882">
        <w:rPr>
          <w:rFonts w:ascii="Arial" w:hAnsi="Arial" w:cs="Arial"/>
          <w:szCs w:val="22"/>
        </w:rPr>
        <w:t>Startup: Perform and document initial operation of equipment to prove that it is installed properly and operates as intended according to manufacturer's standard startup procedures, at minimum.</w:t>
      </w:r>
      <w:r w:rsidR="00DC0083" w:rsidRPr="00E03882">
        <w:rPr>
          <w:rFonts w:ascii="Arial" w:hAnsi="Arial" w:cs="Arial"/>
          <w:szCs w:val="22"/>
        </w:rPr>
        <w:t xml:space="preserve"> Use of manufacturer provided start-up form is acceptable.</w:t>
      </w:r>
    </w:p>
    <w:p w14:paraId="7F4488AC" w14:textId="48B6A607" w:rsidR="0061599C" w:rsidRPr="00E03882" w:rsidRDefault="0061599C" w:rsidP="00582F62">
      <w:pPr>
        <w:pStyle w:val="PR1"/>
        <w:jc w:val="left"/>
        <w:rPr>
          <w:rFonts w:ascii="Arial" w:hAnsi="Arial" w:cs="Arial"/>
          <w:szCs w:val="22"/>
        </w:rPr>
      </w:pPr>
      <w:r w:rsidRPr="00E03882">
        <w:rPr>
          <w:rFonts w:ascii="Arial" w:hAnsi="Arial" w:cs="Arial"/>
          <w:szCs w:val="22"/>
        </w:rPr>
        <w:t xml:space="preserve">Deferred </w:t>
      </w:r>
      <w:r w:rsidR="007915F0" w:rsidRPr="00E03882">
        <w:rPr>
          <w:rFonts w:ascii="Arial" w:hAnsi="Arial" w:cs="Arial"/>
          <w:szCs w:val="22"/>
        </w:rPr>
        <w:t>PFC</w:t>
      </w:r>
      <w:r w:rsidR="00041A2D" w:rsidRPr="00E03882">
        <w:rPr>
          <w:rFonts w:ascii="Arial" w:hAnsi="Arial" w:cs="Arial"/>
          <w:szCs w:val="22"/>
        </w:rPr>
        <w:t>s</w:t>
      </w:r>
      <w:r w:rsidRPr="00E03882">
        <w:rPr>
          <w:rFonts w:ascii="Arial" w:hAnsi="Arial" w:cs="Arial"/>
          <w:szCs w:val="22"/>
        </w:rPr>
        <w:t xml:space="preserve">: Obtain </w:t>
      </w:r>
      <w:r w:rsidR="0018536C" w:rsidRPr="00E03882">
        <w:rPr>
          <w:rFonts w:ascii="Arial" w:hAnsi="Arial" w:cs="Arial"/>
          <w:szCs w:val="22"/>
        </w:rPr>
        <w:t>District</w:t>
      </w:r>
      <w:r w:rsidRPr="00E03882">
        <w:rPr>
          <w:rFonts w:ascii="Arial" w:hAnsi="Arial" w:cs="Arial"/>
          <w:szCs w:val="22"/>
        </w:rPr>
        <w:t xml:space="preserve"> approval of proposed deferral of </w:t>
      </w:r>
      <w:r w:rsidR="007915F0" w:rsidRPr="00E03882">
        <w:rPr>
          <w:rFonts w:ascii="Arial" w:hAnsi="Arial" w:cs="Arial"/>
          <w:szCs w:val="22"/>
        </w:rPr>
        <w:t>PFC</w:t>
      </w:r>
      <w:r w:rsidR="00041A2D" w:rsidRPr="00E03882">
        <w:rPr>
          <w:rFonts w:ascii="Arial" w:hAnsi="Arial" w:cs="Arial"/>
          <w:szCs w:val="22"/>
        </w:rPr>
        <w:t>s</w:t>
      </w:r>
      <w:r w:rsidRPr="00E03882">
        <w:rPr>
          <w:rFonts w:ascii="Arial" w:hAnsi="Arial" w:cs="Arial"/>
          <w:szCs w:val="22"/>
        </w:rPr>
        <w:t xml:space="preserve">, including proposed schedule of completion of each deferred </w:t>
      </w:r>
      <w:r w:rsidR="007915F0" w:rsidRPr="00E03882">
        <w:rPr>
          <w:rFonts w:ascii="Arial" w:hAnsi="Arial" w:cs="Arial"/>
          <w:szCs w:val="22"/>
        </w:rPr>
        <w:t>PFC</w:t>
      </w:r>
      <w:r w:rsidRPr="00E03882">
        <w:rPr>
          <w:rFonts w:ascii="Arial" w:hAnsi="Arial" w:cs="Arial"/>
          <w:szCs w:val="22"/>
        </w:rPr>
        <w:t xml:space="preserve">, before submitting request for Certificate of Construction-Phase </w:t>
      </w:r>
      <w:r w:rsidR="00231F43">
        <w:rPr>
          <w:rFonts w:ascii="Arial" w:hAnsi="Arial" w:cs="Arial"/>
          <w:szCs w:val="22"/>
        </w:rPr>
        <w:t>Commissioning</w:t>
      </w:r>
      <w:r w:rsidRPr="00E03882">
        <w:rPr>
          <w:rFonts w:ascii="Arial" w:hAnsi="Arial" w:cs="Arial"/>
          <w:szCs w:val="22"/>
        </w:rPr>
        <w:t xml:space="preserve"> Process Completion. When approved, deferred </w:t>
      </w:r>
      <w:r w:rsidR="007915F0" w:rsidRPr="00E03882">
        <w:rPr>
          <w:rFonts w:ascii="Arial" w:hAnsi="Arial" w:cs="Arial"/>
          <w:szCs w:val="22"/>
        </w:rPr>
        <w:t>PFC</w:t>
      </w:r>
      <w:r w:rsidR="00041A2D" w:rsidRPr="00E03882">
        <w:rPr>
          <w:rFonts w:ascii="Arial" w:hAnsi="Arial" w:cs="Arial"/>
          <w:szCs w:val="22"/>
        </w:rPr>
        <w:t xml:space="preserve">s </w:t>
      </w:r>
      <w:r w:rsidRPr="00E03882">
        <w:rPr>
          <w:rFonts w:ascii="Arial" w:hAnsi="Arial" w:cs="Arial"/>
          <w:szCs w:val="22"/>
        </w:rPr>
        <w:t xml:space="preserve">may be completed after date of Construction-Phase </w:t>
      </w:r>
      <w:r w:rsidR="00231F43">
        <w:rPr>
          <w:rFonts w:ascii="Arial" w:hAnsi="Arial" w:cs="Arial"/>
          <w:szCs w:val="22"/>
        </w:rPr>
        <w:t>Commissioning</w:t>
      </w:r>
      <w:r w:rsidRPr="00E03882">
        <w:rPr>
          <w:rFonts w:ascii="Arial" w:hAnsi="Arial" w:cs="Arial"/>
          <w:szCs w:val="22"/>
        </w:rPr>
        <w:t xml:space="preserve"> Completion. Include in request for Certificate of Construction-Phase </w:t>
      </w:r>
      <w:r w:rsidR="00231F43">
        <w:rPr>
          <w:rFonts w:ascii="Arial" w:hAnsi="Arial" w:cs="Arial"/>
          <w:szCs w:val="22"/>
        </w:rPr>
        <w:t>Commissioning</w:t>
      </w:r>
      <w:r w:rsidRPr="00E03882">
        <w:rPr>
          <w:rFonts w:ascii="Arial" w:hAnsi="Arial" w:cs="Arial"/>
          <w:szCs w:val="22"/>
        </w:rPr>
        <w:t xml:space="preserve"> Process Completion:</w:t>
      </w:r>
    </w:p>
    <w:p w14:paraId="033C30CA" w14:textId="1BACB31E" w:rsidR="0061599C" w:rsidRPr="00E03882" w:rsidRDefault="0061599C" w:rsidP="00582F62">
      <w:pPr>
        <w:pStyle w:val="PR2"/>
        <w:spacing w:before="240"/>
        <w:jc w:val="left"/>
        <w:rPr>
          <w:rFonts w:ascii="Arial" w:hAnsi="Arial" w:cs="Arial"/>
          <w:szCs w:val="22"/>
        </w:rPr>
      </w:pPr>
      <w:r w:rsidRPr="00E03882">
        <w:rPr>
          <w:rFonts w:ascii="Arial" w:hAnsi="Arial" w:cs="Arial"/>
          <w:szCs w:val="22"/>
        </w:rPr>
        <w:t xml:space="preserve">Identify </w:t>
      </w:r>
      <w:proofErr w:type="gramStart"/>
      <w:r w:rsidRPr="00E03882">
        <w:rPr>
          <w:rFonts w:ascii="Arial" w:hAnsi="Arial" w:cs="Arial"/>
          <w:szCs w:val="22"/>
        </w:rPr>
        <w:t xml:space="preserve">deferred </w:t>
      </w:r>
      <w:r w:rsidR="005A1973" w:rsidRPr="00E03882">
        <w:rPr>
          <w:rFonts w:ascii="Arial" w:hAnsi="Arial" w:cs="Arial"/>
          <w:szCs w:val="22"/>
        </w:rPr>
        <w:t xml:space="preserve"> </w:t>
      </w:r>
      <w:r w:rsidR="007915F0" w:rsidRPr="00E03882">
        <w:rPr>
          <w:rFonts w:ascii="Arial" w:hAnsi="Arial" w:cs="Arial"/>
          <w:szCs w:val="22"/>
        </w:rPr>
        <w:t>PFC</w:t>
      </w:r>
      <w:r w:rsidR="005A1973" w:rsidRPr="00E03882">
        <w:rPr>
          <w:rFonts w:ascii="Arial" w:hAnsi="Arial" w:cs="Arial"/>
          <w:szCs w:val="22"/>
        </w:rPr>
        <w:t>s</w:t>
      </w:r>
      <w:proofErr w:type="gramEnd"/>
      <w:r w:rsidR="005A1973" w:rsidRPr="00E03882">
        <w:rPr>
          <w:rFonts w:ascii="Arial" w:hAnsi="Arial" w:cs="Arial"/>
          <w:szCs w:val="22"/>
        </w:rPr>
        <w:t xml:space="preserve"> </w:t>
      </w:r>
      <w:r w:rsidRPr="00E03882">
        <w:rPr>
          <w:rFonts w:ascii="Arial" w:hAnsi="Arial" w:cs="Arial"/>
          <w:szCs w:val="22"/>
        </w:rPr>
        <w:t>by number and title.</w:t>
      </w:r>
    </w:p>
    <w:p w14:paraId="37286410" w14:textId="204E3FC5" w:rsidR="0061599C" w:rsidRPr="00E03882" w:rsidRDefault="0061599C" w:rsidP="00582F62">
      <w:pPr>
        <w:pStyle w:val="PR2"/>
        <w:jc w:val="left"/>
        <w:rPr>
          <w:rFonts w:ascii="Arial" w:hAnsi="Arial" w:cs="Arial"/>
          <w:szCs w:val="22"/>
        </w:rPr>
      </w:pPr>
      <w:r w:rsidRPr="00E03882">
        <w:rPr>
          <w:rFonts w:ascii="Arial" w:hAnsi="Arial" w:cs="Arial"/>
          <w:szCs w:val="22"/>
        </w:rPr>
        <w:t xml:space="preserve">Provide a target schedule for completion of </w:t>
      </w:r>
      <w:proofErr w:type="gramStart"/>
      <w:r w:rsidRPr="00E03882">
        <w:rPr>
          <w:rFonts w:ascii="Arial" w:hAnsi="Arial" w:cs="Arial"/>
          <w:szCs w:val="22"/>
        </w:rPr>
        <w:t xml:space="preserve">deferred </w:t>
      </w:r>
      <w:r w:rsidR="005A1973" w:rsidRPr="00E03882">
        <w:rPr>
          <w:rFonts w:ascii="Arial" w:hAnsi="Arial" w:cs="Arial"/>
          <w:szCs w:val="22"/>
        </w:rPr>
        <w:t xml:space="preserve"> </w:t>
      </w:r>
      <w:proofErr w:type="spellStart"/>
      <w:r w:rsidR="007915F0" w:rsidRPr="00E03882">
        <w:rPr>
          <w:rFonts w:ascii="Arial" w:hAnsi="Arial" w:cs="Arial"/>
          <w:szCs w:val="22"/>
        </w:rPr>
        <w:t>PFC</w:t>
      </w:r>
      <w:r w:rsidR="005A1973" w:rsidRPr="00E03882">
        <w:rPr>
          <w:rFonts w:ascii="Arial" w:hAnsi="Arial" w:cs="Arial"/>
          <w:szCs w:val="22"/>
        </w:rPr>
        <w:t>s</w:t>
      </w:r>
      <w:proofErr w:type="gramEnd"/>
      <w:r w:rsidRPr="00E03882">
        <w:rPr>
          <w:rFonts w:ascii="Arial" w:hAnsi="Arial" w:cs="Arial"/>
          <w:szCs w:val="22"/>
        </w:rPr>
        <w:t>.</w:t>
      </w:r>
      <w:proofErr w:type="spellEnd"/>
    </w:p>
    <w:p w14:paraId="239399E0" w14:textId="79FE4E8D" w:rsidR="0061599C" w:rsidRPr="00E03882" w:rsidRDefault="0061599C" w:rsidP="00582F62">
      <w:pPr>
        <w:pStyle w:val="PR2"/>
        <w:jc w:val="left"/>
        <w:rPr>
          <w:rFonts w:ascii="Arial" w:hAnsi="Arial" w:cs="Arial"/>
          <w:szCs w:val="22"/>
        </w:rPr>
      </w:pPr>
      <w:r w:rsidRPr="00E03882">
        <w:rPr>
          <w:rFonts w:ascii="Arial" w:hAnsi="Arial" w:cs="Arial"/>
          <w:szCs w:val="22"/>
        </w:rPr>
        <w:t xml:space="preserve">Written approval of proposed </w:t>
      </w:r>
      <w:proofErr w:type="gramStart"/>
      <w:r w:rsidRPr="00E03882">
        <w:rPr>
          <w:rFonts w:ascii="Arial" w:hAnsi="Arial" w:cs="Arial"/>
          <w:szCs w:val="22"/>
        </w:rPr>
        <w:t xml:space="preserve">deferred </w:t>
      </w:r>
      <w:r w:rsidR="005A1973" w:rsidRPr="00E03882">
        <w:rPr>
          <w:rFonts w:ascii="Arial" w:hAnsi="Arial" w:cs="Arial"/>
          <w:szCs w:val="22"/>
        </w:rPr>
        <w:t xml:space="preserve"> </w:t>
      </w:r>
      <w:r w:rsidR="007915F0" w:rsidRPr="00E03882">
        <w:rPr>
          <w:rFonts w:ascii="Arial" w:hAnsi="Arial" w:cs="Arial"/>
          <w:szCs w:val="22"/>
        </w:rPr>
        <w:t>PFC</w:t>
      </w:r>
      <w:r w:rsidR="005A1973" w:rsidRPr="00E03882">
        <w:rPr>
          <w:rFonts w:ascii="Arial" w:hAnsi="Arial" w:cs="Arial"/>
          <w:szCs w:val="22"/>
        </w:rPr>
        <w:t>s</w:t>
      </w:r>
      <w:proofErr w:type="gramEnd"/>
      <w:r w:rsidR="005A1973" w:rsidRPr="00E03882">
        <w:rPr>
          <w:rFonts w:ascii="Arial" w:hAnsi="Arial" w:cs="Arial"/>
          <w:szCs w:val="22"/>
        </w:rPr>
        <w:t xml:space="preserve"> </w:t>
      </w:r>
      <w:r w:rsidRPr="00E03882">
        <w:rPr>
          <w:rFonts w:ascii="Arial" w:hAnsi="Arial" w:cs="Arial"/>
          <w:szCs w:val="22"/>
        </w:rPr>
        <w:t xml:space="preserve">, including approved schedule of completion of each deferred </w:t>
      </w:r>
      <w:r w:rsidR="007915F0" w:rsidRPr="00E03882">
        <w:rPr>
          <w:rFonts w:ascii="Arial" w:hAnsi="Arial" w:cs="Arial"/>
          <w:szCs w:val="22"/>
        </w:rPr>
        <w:t>PFC</w:t>
      </w:r>
      <w:r w:rsidRPr="00E03882">
        <w:rPr>
          <w:rFonts w:ascii="Arial" w:hAnsi="Arial" w:cs="Arial"/>
          <w:szCs w:val="22"/>
        </w:rPr>
        <w:t>.</w:t>
      </w:r>
    </w:p>
    <w:p w14:paraId="7082EB9B" w14:textId="3AD230CE" w:rsidR="0061599C" w:rsidRPr="00E03882" w:rsidRDefault="0061599C" w:rsidP="00582F62">
      <w:pPr>
        <w:pStyle w:val="PR1"/>
        <w:jc w:val="left"/>
        <w:rPr>
          <w:rFonts w:ascii="Arial" w:hAnsi="Arial" w:cs="Arial"/>
          <w:szCs w:val="22"/>
        </w:rPr>
      </w:pPr>
      <w:r w:rsidRPr="00E03882">
        <w:rPr>
          <w:rFonts w:ascii="Arial" w:hAnsi="Arial" w:cs="Arial"/>
          <w:szCs w:val="22"/>
        </w:rPr>
        <w:t xml:space="preserve">Delayed </w:t>
      </w:r>
      <w:r w:rsidR="007915F0" w:rsidRPr="00E03882">
        <w:rPr>
          <w:rFonts w:ascii="Arial" w:hAnsi="Arial" w:cs="Arial"/>
          <w:szCs w:val="22"/>
        </w:rPr>
        <w:t>PFC</w:t>
      </w:r>
      <w:r w:rsidR="005A1973" w:rsidRPr="00E03882">
        <w:rPr>
          <w:rFonts w:ascii="Arial" w:hAnsi="Arial" w:cs="Arial"/>
          <w:szCs w:val="22"/>
        </w:rPr>
        <w:t>s</w:t>
      </w:r>
      <w:r w:rsidRPr="00E03882">
        <w:rPr>
          <w:rFonts w:ascii="Arial" w:hAnsi="Arial" w:cs="Arial"/>
          <w:szCs w:val="22"/>
        </w:rPr>
        <w:t xml:space="preserve">: Obtain </w:t>
      </w:r>
      <w:r w:rsidR="0018536C" w:rsidRPr="00E03882">
        <w:rPr>
          <w:rFonts w:ascii="Arial" w:hAnsi="Arial" w:cs="Arial"/>
          <w:szCs w:val="22"/>
        </w:rPr>
        <w:t>District</w:t>
      </w:r>
      <w:r w:rsidRPr="00E03882">
        <w:rPr>
          <w:rFonts w:ascii="Arial" w:hAnsi="Arial" w:cs="Arial"/>
          <w:szCs w:val="22"/>
        </w:rPr>
        <w:t xml:space="preserve"> approval of proposed delayed </w:t>
      </w:r>
      <w:r w:rsidR="007915F0" w:rsidRPr="00E03882">
        <w:rPr>
          <w:rFonts w:ascii="Arial" w:hAnsi="Arial" w:cs="Arial"/>
          <w:szCs w:val="22"/>
        </w:rPr>
        <w:t>PFC</w:t>
      </w:r>
      <w:r w:rsidR="005A1973" w:rsidRPr="00E03882">
        <w:rPr>
          <w:rFonts w:ascii="Arial" w:hAnsi="Arial" w:cs="Arial"/>
          <w:szCs w:val="22"/>
        </w:rPr>
        <w:t>s</w:t>
      </w:r>
      <w:r w:rsidRPr="00E03882">
        <w:rPr>
          <w:rFonts w:ascii="Arial" w:hAnsi="Arial" w:cs="Arial"/>
          <w:szCs w:val="22"/>
        </w:rPr>
        <w:t xml:space="preserve">, including proposed schedule of completion of each delayed </w:t>
      </w:r>
      <w:r w:rsidR="007915F0" w:rsidRPr="00E03882">
        <w:rPr>
          <w:rFonts w:ascii="Arial" w:hAnsi="Arial" w:cs="Arial"/>
          <w:szCs w:val="22"/>
        </w:rPr>
        <w:t>PFC</w:t>
      </w:r>
      <w:r w:rsidRPr="00E03882">
        <w:rPr>
          <w:rFonts w:ascii="Arial" w:hAnsi="Arial" w:cs="Arial"/>
          <w:szCs w:val="22"/>
        </w:rPr>
        <w:t xml:space="preserve">, before submitting request for Certificate of Construction-Phase </w:t>
      </w:r>
      <w:r w:rsidR="00231F43">
        <w:rPr>
          <w:rFonts w:ascii="Arial" w:hAnsi="Arial" w:cs="Arial"/>
          <w:szCs w:val="22"/>
        </w:rPr>
        <w:t>Commissioning</w:t>
      </w:r>
      <w:r w:rsidRPr="00E03882">
        <w:rPr>
          <w:rFonts w:ascii="Arial" w:hAnsi="Arial" w:cs="Arial"/>
          <w:szCs w:val="22"/>
        </w:rPr>
        <w:t xml:space="preserve"> Process Completion. When approved, </w:t>
      </w:r>
      <w:proofErr w:type="gramStart"/>
      <w:r w:rsidRPr="00E03882">
        <w:rPr>
          <w:rFonts w:ascii="Arial" w:hAnsi="Arial" w:cs="Arial"/>
          <w:szCs w:val="22"/>
        </w:rPr>
        <w:t xml:space="preserve">delayed </w:t>
      </w:r>
      <w:r w:rsidR="005A1973" w:rsidRPr="00E03882">
        <w:rPr>
          <w:rFonts w:ascii="Arial" w:hAnsi="Arial" w:cs="Arial"/>
          <w:szCs w:val="22"/>
        </w:rPr>
        <w:t xml:space="preserve"> </w:t>
      </w:r>
      <w:r w:rsidR="007915F0" w:rsidRPr="00E03882">
        <w:rPr>
          <w:rFonts w:ascii="Arial" w:hAnsi="Arial" w:cs="Arial"/>
          <w:szCs w:val="22"/>
        </w:rPr>
        <w:t>PFC</w:t>
      </w:r>
      <w:r w:rsidR="005A1973" w:rsidRPr="00E03882">
        <w:rPr>
          <w:rFonts w:ascii="Arial" w:hAnsi="Arial" w:cs="Arial"/>
          <w:szCs w:val="22"/>
        </w:rPr>
        <w:t>s</w:t>
      </w:r>
      <w:proofErr w:type="gramEnd"/>
      <w:r w:rsidR="00AC38C5" w:rsidRPr="00E03882">
        <w:rPr>
          <w:rFonts w:ascii="Arial" w:hAnsi="Arial" w:cs="Arial"/>
          <w:szCs w:val="22"/>
        </w:rPr>
        <w:t xml:space="preserve"> </w:t>
      </w:r>
      <w:r w:rsidRPr="00E03882">
        <w:rPr>
          <w:rFonts w:ascii="Arial" w:hAnsi="Arial" w:cs="Arial"/>
          <w:szCs w:val="22"/>
        </w:rPr>
        <w:t xml:space="preserve">may be completed after date of Construction-Phase </w:t>
      </w:r>
      <w:r w:rsidR="00231F43">
        <w:rPr>
          <w:rFonts w:ascii="Arial" w:hAnsi="Arial" w:cs="Arial"/>
          <w:szCs w:val="22"/>
        </w:rPr>
        <w:t>Commissioning</w:t>
      </w:r>
      <w:r w:rsidRPr="00E03882">
        <w:rPr>
          <w:rFonts w:ascii="Arial" w:hAnsi="Arial" w:cs="Arial"/>
          <w:szCs w:val="22"/>
        </w:rPr>
        <w:t xml:space="preserve"> Completion. Include in request for Certificate of Construction-Phase </w:t>
      </w:r>
      <w:r w:rsidR="00231F43">
        <w:rPr>
          <w:rFonts w:ascii="Arial" w:hAnsi="Arial" w:cs="Arial"/>
          <w:szCs w:val="22"/>
        </w:rPr>
        <w:t>Commissioning</w:t>
      </w:r>
      <w:r w:rsidRPr="00E03882">
        <w:rPr>
          <w:rFonts w:ascii="Arial" w:hAnsi="Arial" w:cs="Arial"/>
          <w:szCs w:val="22"/>
        </w:rPr>
        <w:t xml:space="preserve"> Process Completion:</w:t>
      </w:r>
    </w:p>
    <w:p w14:paraId="69959337" w14:textId="2B8E2702" w:rsidR="0061599C" w:rsidRPr="00E03882" w:rsidRDefault="0061599C" w:rsidP="00582F62">
      <w:pPr>
        <w:pStyle w:val="PR2"/>
        <w:spacing w:before="240"/>
        <w:jc w:val="left"/>
        <w:rPr>
          <w:rFonts w:ascii="Arial" w:hAnsi="Arial" w:cs="Arial"/>
          <w:szCs w:val="22"/>
        </w:rPr>
      </w:pPr>
      <w:r w:rsidRPr="00E03882">
        <w:rPr>
          <w:rFonts w:ascii="Arial" w:hAnsi="Arial" w:cs="Arial"/>
          <w:szCs w:val="22"/>
        </w:rPr>
        <w:t xml:space="preserve">Identify </w:t>
      </w:r>
      <w:proofErr w:type="gramStart"/>
      <w:r w:rsidRPr="00E03882">
        <w:rPr>
          <w:rFonts w:ascii="Arial" w:hAnsi="Arial" w:cs="Arial"/>
          <w:szCs w:val="22"/>
        </w:rPr>
        <w:t xml:space="preserve">delayed </w:t>
      </w:r>
      <w:r w:rsidR="005A1973" w:rsidRPr="00E03882">
        <w:rPr>
          <w:rFonts w:ascii="Arial" w:hAnsi="Arial" w:cs="Arial"/>
          <w:szCs w:val="22"/>
        </w:rPr>
        <w:t xml:space="preserve"> </w:t>
      </w:r>
      <w:r w:rsidR="007915F0" w:rsidRPr="00E03882">
        <w:rPr>
          <w:rFonts w:ascii="Arial" w:hAnsi="Arial" w:cs="Arial"/>
          <w:szCs w:val="22"/>
        </w:rPr>
        <w:t>PFC</w:t>
      </w:r>
      <w:proofErr w:type="gramEnd"/>
      <w:r w:rsidR="006B5D15" w:rsidRPr="00E03882">
        <w:rPr>
          <w:rFonts w:ascii="Arial" w:hAnsi="Arial" w:cs="Arial"/>
          <w:szCs w:val="22"/>
        </w:rPr>
        <w:t xml:space="preserve"> by</w:t>
      </w:r>
      <w:r w:rsidRPr="00E03882">
        <w:rPr>
          <w:rFonts w:ascii="Arial" w:hAnsi="Arial" w:cs="Arial"/>
          <w:szCs w:val="22"/>
        </w:rPr>
        <w:t xml:space="preserve"> </w:t>
      </w:r>
      <w:r w:rsidR="005A1973" w:rsidRPr="00E03882">
        <w:rPr>
          <w:rFonts w:ascii="Arial" w:hAnsi="Arial" w:cs="Arial"/>
          <w:szCs w:val="22"/>
        </w:rPr>
        <w:t xml:space="preserve"> </w:t>
      </w:r>
      <w:r w:rsidR="007915F0" w:rsidRPr="00E03882">
        <w:rPr>
          <w:rFonts w:ascii="Arial" w:hAnsi="Arial" w:cs="Arial"/>
          <w:szCs w:val="22"/>
        </w:rPr>
        <w:t>PFC</w:t>
      </w:r>
      <w:r w:rsidR="005A1973" w:rsidRPr="00E03882">
        <w:rPr>
          <w:rFonts w:ascii="Arial" w:hAnsi="Arial" w:cs="Arial"/>
          <w:szCs w:val="22"/>
        </w:rPr>
        <w:t xml:space="preserve"> </w:t>
      </w:r>
      <w:r w:rsidRPr="00E03882">
        <w:rPr>
          <w:rFonts w:ascii="Arial" w:hAnsi="Arial" w:cs="Arial"/>
          <w:szCs w:val="22"/>
        </w:rPr>
        <w:t>number and title.</w:t>
      </w:r>
    </w:p>
    <w:p w14:paraId="2A3D9334" w14:textId="2F487A20" w:rsidR="0061599C" w:rsidRPr="00E03882" w:rsidRDefault="0061599C" w:rsidP="00582F62">
      <w:pPr>
        <w:pStyle w:val="PR2"/>
        <w:jc w:val="left"/>
        <w:rPr>
          <w:rFonts w:ascii="Arial" w:hAnsi="Arial" w:cs="Arial"/>
          <w:szCs w:val="22"/>
        </w:rPr>
      </w:pPr>
      <w:r w:rsidRPr="00E03882">
        <w:rPr>
          <w:rFonts w:ascii="Arial" w:hAnsi="Arial" w:cs="Arial"/>
          <w:szCs w:val="22"/>
        </w:rPr>
        <w:t xml:space="preserve">Provide a target schedule for completion of delayed </w:t>
      </w:r>
      <w:proofErr w:type="spellStart"/>
      <w:r w:rsidR="007915F0" w:rsidRPr="00E03882">
        <w:rPr>
          <w:rFonts w:ascii="Arial" w:hAnsi="Arial" w:cs="Arial"/>
          <w:szCs w:val="22"/>
        </w:rPr>
        <w:t>PFC</w:t>
      </w:r>
      <w:r w:rsidR="005A1973" w:rsidRPr="00E03882">
        <w:rPr>
          <w:rFonts w:ascii="Arial" w:hAnsi="Arial" w:cs="Arial"/>
          <w:szCs w:val="22"/>
        </w:rPr>
        <w:t>s</w:t>
      </w:r>
      <w:r w:rsidRPr="00E03882">
        <w:rPr>
          <w:rFonts w:ascii="Arial" w:hAnsi="Arial" w:cs="Arial"/>
          <w:szCs w:val="22"/>
        </w:rPr>
        <w:t>.</w:t>
      </w:r>
      <w:proofErr w:type="spellEnd"/>
    </w:p>
    <w:p w14:paraId="1744ECC9" w14:textId="5972F5FC" w:rsidR="0061599C" w:rsidRPr="00E03882" w:rsidRDefault="0061599C" w:rsidP="00582F62">
      <w:pPr>
        <w:pStyle w:val="PR2"/>
        <w:jc w:val="left"/>
        <w:rPr>
          <w:rFonts w:ascii="Arial" w:hAnsi="Arial" w:cs="Arial"/>
          <w:szCs w:val="22"/>
        </w:rPr>
      </w:pPr>
      <w:r w:rsidRPr="00E03882">
        <w:rPr>
          <w:rFonts w:ascii="Arial" w:hAnsi="Arial" w:cs="Arial"/>
          <w:szCs w:val="22"/>
        </w:rPr>
        <w:t xml:space="preserve">Written approval of proposed </w:t>
      </w:r>
      <w:proofErr w:type="gramStart"/>
      <w:r w:rsidRPr="00E03882">
        <w:rPr>
          <w:rFonts w:ascii="Arial" w:hAnsi="Arial" w:cs="Arial"/>
          <w:szCs w:val="22"/>
        </w:rPr>
        <w:t xml:space="preserve">delayed </w:t>
      </w:r>
      <w:r w:rsidR="005A1973" w:rsidRPr="00E03882">
        <w:rPr>
          <w:rFonts w:ascii="Arial" w:hAnsi="Arial" w:cs="Arial"/>
          <w:szCs w:val="22"/>
        </w:rPr>
        <w:t xml:space="preserve"> </w:t>
      </w:r>
      <w:r w:rsidR="007915F0" w:rsidRPr="00E03882">
        <w:rPr>
          <w:rFonts w:ascii="Arial" w:hAnsi="Arial" w:cs="Arial"/>
          <w:szCs w:val="22"/>
        </w:rPr>
        <w:t>PFC</w:t>
      </w:r>
      <w:r w:rsidR="005A1973" w:rsidRPr="00E03882">
        <w:rPr>
          <w:rFonts w:ascii="Arial" w:hAnsi="Arial" w:cs="Arial"/>
          <w:szCs w:val="22"/>
        </w:rPr>
        <w:t>s</w:t>
      </w:r>
      <w:proofErr w:type="gramEnd"/>
      <w:r w:rsidRPr="00E03882">
        <w:rPr>
          <w:rFonts w:ascii="Arial" w:hAnsi="Arial" w:cs="Arial"/>
          <w:szCs w:val="22"/>
        </w:rPr>
        <w:t xml:space="preserve">, including approved schedule of completion of each delayed </w:t>
      </w:r>
      <w:r w:rsidR="005A1973" w:rsidRPr="00E03882">
        <w:rPr>
          <w:rFonts w:ascii="Arial" w:hAnsi="Arial" w:cs="Arial"/>
          <w:szCs w:val="22"/>
        </w:rPr>
        <w:t xml:space="preserve"> </w:t>
      </w:r>
      <w:r w:rsidR="007915F0" w:rsidRPr="00E03882">
        <w:rPr>
          <w:rFonts w:ascii="Arial" w:hAnsi="Arial" w:cs="Arial"/>
          <w:szCs w:val="22"/>
        </w:rPr>
        <w:t>PFC</w:t>
      </w:r>
      <w:r w:rsidRPr="00E03882">
        <w:rPr>
          <w:rFonts w:ascii="Arial" w:hAnsi="Arial" w:cs="Arial"/>
          <w:szCs w:val="22"/>
        </w:rPr>
        <w:t>.</w:t>
      </w:r>
    </w:p>
    <w:p w14:paraId="149FFCDB" w14:textId="77777777" w:rsidR="0061599C" w:rsidRPr="00E03882" w:rsidRDefault="0061599C" w:rsidP="00582F62">
      <w:pPr>
        <w:pStyle w:val="ART"/>
        <w:jc w:val="left"/>
        <w:rPr>
          <w:rFonts w:ascii="Arial" w:hAnsi="Arial" w:cs="Arial"/>
          <w:szCs w:val="22"/>
        </w:rPr>
      </w:pPr>
      <w:r w:rsidRPr="00E03882">
        <w:rPr>
          <w:rFonts w:ascii="Arial" w:hAnsi="Arial" w:cs="Arial"/>
          <w:szCs w:val="22"/>
        </w:rPr>
        <w:t>GENERAL EXECUTION REQUIREMENTS</w:t>
      </w:r>
    </w:p>
    <w:p w14:paraId="58B42A82" w14:textId="20AB6ABC" w:rsidR="0061599C" w:rsidRPr="00E03882" w:rsidRDefault="0061599C" w:rsidP="00582F62">
      <w:pPr>
        <w:pStyle w:val="PR1"/>
        <w:jc w:val="left"/>
        <w:rPr>
          <w:rFonts w:ascii="Arial" w:hAnsi="Arial" w:cs="Arial"/>
          <w:szCs w:val="22"/>
        </w:rPr>
      </w:pPr>
      <w:r w:rsidRPr="00E03882">
        <w:rPr>
          <w:rFonts w:ascii="Arial" w:hAnsi="Arial" w:cs="Arial"/>
          <w:szCs w:val="22"/>
        </w:rPr>
        <w:t>Schedule and coordinate</w:t>
      </w:r>
      <w:r w:rsidR="00303EFE" w:rsidRPr="00E03882">
        <w:rPr>
          <w:rFonts w:ascii="Arial" w:hAnsi="Arial" w:cs="Arial"/>
          <w:szCs w:val="22"/>
        </w:rPr>
        <w:t xml:space="preserve"> </w:t>
      </w:r>
      <w:r w:rsidR="00231F43">
        <w:rPr>
          <w:rFonts w:ascii="Arial" w:hAnsi="Arial" w:cs="Arial"/>
          <w:szCs w:val="22"/>
        </w:rPr>
        <w:t>Commissioning</w:t>
      </w:r>
      <w:r w:rsidRPr="00E03882">
        <w:rPr>
          <w:rFonts w:ascii="Arial" w:hAnsi="Arial" w:cs="Arial"/>
          <w:szCs w:val="22"/>
        </w:rPr>
        <w:t xml:space="preserve"> process with </w:t>
      </w:r>
      <w:r w:rsidR="00E249BC" w:rsidRPr="00E03882">
        <w:rPr>
          <w:rFonts w:ascii="Arial" w:hAnsi="Arial" w:cs="Arial"/>
          <w:szCs w:val="22"/>
        </w:rPr>
        <w:t xml:space="preserve">Contractor’s accepted </w:t>
      </w:r>
      <w:r w:rsidRPr="00E03882">
        <w:rPr>
          <w:rFonts w:ascii="Arial" w:hAnsi="Arial" w:cs="Arial"/>
          <w:szCs w:val="22"/>
        </w:rPr>
        <w:t>Construction Schedule.</w:t>
      </w:r>
    </w:p>
    <w:p w14:paraId="12CFABF9" w14:textId="60CCF858" w:rsidR="0061599C" w:rsidRPr="00E03882" w:rsidRDefault="0061599C" w:rsidP="00582F62">
      <w:pPr>
        <w:pStyle w:val="PR1"/>
        <w:jc w:val="left"/>
        <w:rPr>
          <w:rFonts w:ascii="Arial" w:hAnsi="Arial" w:cs="Arial"/>
          <w:szCs w:val="22"/>
        </w:rPr>
      </w:pPr>
      <w:r w:rsidRPr="00E03882">
        <w:rPr>
          <w:rFonts w:ascii="Arial" w:hAnsi="Arial" w:cs="Arial"/>
          <w:szCs w:val="22"/>
        </w:rPr>
        <w:lastRenderedPageBreak/>
        <w:t xml:space="preserve">Perform activities identified </w:t>
      </w:r>
      <w:proofErr w:type="gramStart"/>
      <w:r w:rsidRPr="00E03882">
        <w:rPr>
          <w:rFonts w:ascii="Arial" w:hAnsi="Arial" w:cs="Arial"/>
          <w:szCs w:val="22"/>
        </w:rPr>
        <w:t xml:space="preserve">in </w:t>
      </w:r>
      <w:r w:rsidR="006B5D15" w:rsidRPr="00E03882">
        <w:rPr>
          <w:rFonts w:ascii="Arial" w:hAnsi="Arial" w:cs="Arial"/>
          <w:szCs w:val="22"/>
        </w:rPr>
        <w:t xml:space="preserve"> </w:t>
      </w:r>
      <w:r w:rsidR="007915F0" w:rsidRPr="00E03882">
        <w:rPr>
          <w:rFonts w:ascii="Arial" w:hAnsi="Arial" w:cs="Arial"/>
          <w:szCs w:val="22"/>
        </w:rPr>
        <w:t>PFC</w:t>
      </w:r>
      <w:r w:rsidR="006B5D15" w:rsidRPr="00E03882">
        <w:rPr>
          <w:rFonts w:ascii="Arial" w:hAnsi="Arial" w:cs="Arial"/>
          <w:szCs w:val="22"/>
        </w:rPr>
        <w:t>s</w:t>
      </w:r>
      <w:proofErr w:type="gramEnd"/>
      <w:r w:rsidR="006B5D15" w:rsidRPr="00E03882" w:rsidDel="006B5D15">
        <w:rPr>
          <w:rFonts w:ascii="Arial" w:hAnsi="Arial" w:cs="Arial"/>
          <w:szCs w:val="22"/>
        </w:rPr>
        <w:t xml:space="preserve"> </w:t>
      </w:r>
      <w:r w:rsidRPr="00E03882">
        <w:rPr>
          <w:rFonts w:ascii="Arial" w:hAnsi="Arial" w:cs="Arial"/>
          <w:szCs w:val="22"/>
        </w:rPr>
        <w:t>including tests, and document results of actions as construction proceeds.</w:t>
      </w:r>
    </w:p>
    <w:p w14:paraId="440534C4" w14:textId="7023A878" w:rsidR="0061599C" w:rsidRPr="00E03882" w:rsidRDefault="0061599C" w:rsidP="00582F62">
      <w:pPr>
        <w:pStyle w:val="PR1"/>
        <w:jc w:val="left"/>
        <w:rPr>
          <w:rFonts w:ascii="Arial" w:hAnsi="Arial" w:cs="Arial"/>
          <w:szCs w:val="22"/>
        </w:rPr>
      </w:pPr>
      <w:r w:rsidRPr="00E03882">
        <w:rPr>
          <w:rFonts w:ascii="Arial" w:hAnsi="Arial" w:cs="Arial"/>
          <w:szCs w:val="22"/>
        </w:rPr>
        <w:t xml:space="preserve">Perform test demonstrations for </w:t>
      </w:r>
      <w:r w:rsidR="0018536C" w:rsidRPr="00E03882">
        <w:rPr>
          <w:rFonts w:ascii="Arial" w:hAnsi="Arial" w:cs="Arial"/>
          <w:szCs w:val="22"/>
        </w:rPr>
        <w:t>District</w:t>
      </w:r>
      <w:r w:rsidR="00C32E98">
        <w:rPr>
          <w:rFonts w:ascii="Arial" w:hAnsi="Arial" w:cs="Arial"/>
          <w:szCs w:val="22"/>
        </w:rPr>
        <w:t xml:space="preserve"> </w:t>
      </w:r>
      <w:r w:rsidR="00231F43">
        <w:rPr>
          <w:rFonts w:ascii="Arial" w:hAnsi="Arial" w:cs="Arial"/>
          <w:szCs w:val="22"/>
        </w:rPr>
        <w:t>Commissioning</w:t>
      </w:r>
      <w:r w:rsidR="00C32E98">
        <w:rPr>
          <w:rFonts w:ascii="Arial" w:hAnsi="Arial" w:cs="Arial"/>
          <w:szCs w:val="22"/>
        </w:rPr>
        <w:t xml:space="preserve"> </w:t>
      </w:r>
      <w:r w:rsidR="004514CF" w:rsidRPr="00E03882">
        <w:rPr>
          <w:rFonts w:ascii="Arial" w:hAnsi="Arial" w:cs="Arial"/>
          <w:szCs w:val="22"/>
        </w:rPr>
        <w:t>A</w:t>
      </w:r>
      <w:r w:rsidR="00C32E98">
        <w:rPr>
          <w:rFonts w:ascii="Arial" w:hAnsi="Arial" w:cs="Arial"/>
          <w:szCs w:val="22"/>
        </w:rPr>
        <w:t>gent</w:t>
      </w:r>
      <w:r w:rsidRPr="00E03882">
        <w:rPr>
          <w:rFonts w:ascii="Arial" w:hAnsi="Arial" w:cs="Arial"/>
          <w:szCs w:val="22"/>
        </w:rPr>
        <w:t xml:space="preserve">. Unless otherwise indicated, demonstrate tests for 100 percent of work to which test applies. </w:t>
      </w:r>
    </w:p>
    <w:p w14:paraId="4734089E" w14:textId="58B87B5C" w:rsidR="0061599C" w:rsidRPr="00E03882" w:rsidRDefault="0061599C" w:rsidP="00582F62">
      <w:pPr>
        <w:pStyle w:val="PR1"/>
        <w:jc w:val="left"/>
        <w:rPr>
          <w:rFonts w:ascii="Arial" w:hAnsi="Arial" w:cs="Arial"/>
          <w:szCs w:val="22"/>
        </w:rPr>
      </w:pPr>
      <w:r w:rsidRPr="00E03882">
        <w:rPr>
          <w:rFonts w:ascii="Arial" w:hAnsi="Arial" w:cs="Arial"/>
          <w:szCs w:val="22"/>
        </w:rPr>
        <w:t xml:space="preserve">Report test data and </w:t>
      </w:r>
      <w:r w:rsidR="00231F43">
        <w:rPr>
          <w:rFonts w:ascii="Arial" w:hAnsi="Arial" w:cs="Arial"/>
          <w:szCs w:val="22"/>
        </w:rPr>
        <w:t>Commissioning</w:t>
      </w:r>
      <w:r w:rsidRPr="00E03882">
        <w:rPr>
          <w:rFonts w:ascii="Arial" w:hAnsi="Arial" w:cs="Arial"/>
          <w:szCs w:val="22"/>
        </w:rPr>
        <w:t xml:space="preserve"> issue resolutions.</w:t>
      </w:r>
    </w:p>
    <w:p w14:paraId="323B6486" w14:textId="0B8EC422" w:rsidR="0061599C" w:rsidRPr="00E03882" w:rsidRDefault="0061599C" w:rsidP="00582F62">
      <w:pPr>
        <w:pStyle w:val="PR1"/>
        <w:jc w:val="left"/>
        <w:rPr>
          <w:rFonts w:ascii="Arial" w:hAnsi="Arial" w:cs="Arial"/>
          <w:szCs w:val="22"/>
        </w:rPr>
      </w:pPr>
      <w:r w:rsidRPr="00E03882">
        <w:rPr>
          <w:rFonts w:ascii="Arial" w:hAnsi="Arial" w:cs="Arial"/>
          <w:szCs w:val="22"/>
        </w:rPr>
        <w:t xml:space="preserve">Schedule personnel to participate in and perform </w:t>
      </w:r>
      <w:r w:rsidR="00231F43">
        <w:rPr>
          <w:rFonts w:ascii="Arial" w:hAnsi="Arial" w:cs="Arial"/>
          <w:szCs w:val="22"/>
        </w:rPr>
        <w:t>Commissioning</w:t>
      </w:r>
      <w:r w:rsidR="003754F1" w:rsidRPr="00E03882">
        <w:rPr>
          <w:rFonts w:ascii="Arial" w:hAnsi="Arial" w:cs="Arial"/>
          <w:szCs w:val="22"/>
        </w:rPr>
        <w:t xml:space="preserve"> </w:t>
      </w:r>
      <w:r w:rsidR="00282BC1" w:rsidRPr="00E03882">
        <w:rPr>
          <w:rFonts w:ascii="Arial" w:hAnsi="Arial" w:cs="Arial"/>
          <w:szCs w:val="22"/>
        </w:rPr>
        <w:t>p</w:t>
      </w:r>
      <w:r w:rsidRPr="00E03882">
        <w:rPr>
          <w:rFonts w:ascii="Arial" w:hAnsi="Arial" w:cs="Arial"/>
          <w:szCs w:val="22"/>
        </w:rPr>
        <w:t xml:space="preserve">rocess </w:t>
      </w:r>
      <w:r w:rsidR="00282BC1" w:rsidRPr="00E03882">
        <w:rPr>
          <w:rFonts w:ascii="Arial" w:hAnsi="Arial" w:cs="Arial"/>
          <w:szCs w:val="22"/>
        </w:rPr>
        <w:t>w</w:t>
      </w:r>
      <w:r w:rsidRPr="00E03882">
        <w:rPr>
          <w:rFonts w:ascii="Arial" w:hAnsi="Arial" w:cs="Arial"/>
          <w:szCs w:val="22"/>
        </w:rPr>
        <w:t>ork.</w:t>
      </w:r>
    </w:p>
    <w:p w14:paraId="66470663" w14:textId="0D297614" w:rsidR="0061599C" w:rsidRPr="00E03882" w:rsidRDefault="0061599C" w:rsidP="00582F62">
      <w:pPr>
        <w:pStyle w:val="ART"/>
        <w:jc w:val="left"/>
        <w:rPr>
          <w:rFonts w:ascii="Arial" w:hAnsi="Arial" w:cs="Arial"/>
          <w:szCs w:val="22"/>
        </w:rPr>
      </w:pPr>
      <w:proofErr w:type="gramStart"/>
      <w:r w:rsidRPr="00E03882">
        <w:rPr>
          <w:rFonts w:ascii="Arial" w:hAnsi="Arial" w:cs="Arial"/>
          <w:szCs w:val="22"/>
        </w:rPr>
        <w:t>COMMISSIONING</w:t>
      </w:r>
      <w:r w:rsidR="008F7283" w:rsidRPr="00E03882">
        <w:rPr>
          <w:rFonts w:ascii="Arial" w:hAnsi="Arial" w:cs="Arial"/>
          <w:szCs w:val="22"/>
        </w:rPr>
        <w:t xml:space="preserve"> </w:t>
      </w:r>
      <w:r w:rsidRPr="00E03882">
        <w:rPr>
          <w:rFonts w:ascii="Arial" w:hAnsi="Arial" w:cs="Arial"/>
          <w:szCs w:val="22"/>
        </w:rPr>
        <w:t xml:space="preserve"> TESTING</w:t>
      </w:r>
      <w:proofErr w:type="gramEnd"/>
    </w:p>
    <w:p w14:paraId="4DCCFEFF" w14:textId="4D5C5A6B" w:rsidR="0061599C" w:rsidRPr="00E03882" w:rsidRDefault="0061599C" w:rsidP="00582F62">
      <w:pPr>
        <w:pStyle w:val="PR1"/>
        <w:jc w:val="left"/>
        <w:rPr>
          <w:rFonts w:ascii="Arial" w:hAnsi="Arial" w:cs="Arial"/>
          <w:szCs w:val="22"/>
        </w:rPr>
      </w:pPr>
      <w:r w:rsidRPr="00E03882">
        <w:rPr>
          <w:rFonts w:ascii="Arial" w:hAnsi="Arial" w:cs="Arial"/>
          <w:szCs w:val="22"/>
        </w:rPr>
        <w:t xml:space="preserve">Quality Control: </w:t>
      </w:r>
      <w:r w:rsidR="007915F0" w:rsidRPr="00E03882">
        <w:rPr>
          <w:rFonts w:ascii="Arial" w:hAnsi="Arial" w:cs="Arial"/>
          <w:szCs w:val="22"/>
        </w:rPr>
        <w:t>PFC</w:t>
      </w:r>
      <w:r w:rsidR="006B5D15" w:rsidRPr="00E03882">
        <w:rPr>
          <w:rFonts w:ascii="Arial" w:hAnsi="Arial" w:cs="Arial"/>
          <w:szCs w:val="22"/>
        </w:rPr>
        <w:t>s</w:t>
      </w:r>
      <w:r w:rsidRPr="00E03882">
        <w:rPr>
          <w:rFonts w:ascii="Arial" w:hAnsi="Arial" w:cs="Arial"/>
          <w:szCs w:val="22"/>
        </w:rPr>
        <w:t>, including</w:t>
      </w:r>
      <w:r w:rsidR="007C6F2E" w:rsidRPr="00E03882">
        <w:rPr>
          <w:rFonts w:ascii="Arial" w:hAnsi="Arial" w:cs="Arial"/>
          <w:szCs w:val="22"/>
        </w:rPr>
        <w:t xml:space="preserve"> </w:t>
      </w:r>
      <w:r w:rsidR="00960CAE" w:rsidRPr="00E03882">
        <w:rPr>
          <w:rFonts w:ascii="Arial" w:hAnsi="Arial" w:cs="Arial"/>
          <w:szCs w:val="22"/>
        </w:rPr>
        <w:t>FPT</w:t>
      </w:r>
      <w:r w:rsidR="006B5D15" w:rsidRPr="00E03882">
        <w:rPr>
          <w:rFonts w:ascii="Arial" w:hAnsi="Arial" w:cs="Arial"/>
          <w:szCs w:val="22"/>
        </w:rPr>
        <w:t>s</w:t>
      </w:r>
      <w:r w:rsidRPr="00E03882">
        <w:rPr>
          <w:rFonts w:ascii="Arial" w:hAnsi="Arial" w:cs="Arial"/>
          <w:szCs w:val="22"/>
        </w:rPr>
        <w:t>, are quality-control tools designed to improve functional quality of Project. Test demonstrations evaluate effectiveness of Contractor's quality-control process.</w:t>
      </w:r>
    </w:p>
    <w:p w14:paraId="4C5F6037" w14:textId="38AA7FE1" w:rsidR="0061599C" w:rsidRPr="00E03882" w:rsidRDefault="00C32E98" w:rsidP="00582F62">
      <w:pPr>
        <w:pStyle w:val="PR1"/>
        <w:jc w:val="left"/>
        <w:rPr>
          <w:rFonts w:ascii="Arial" w:hAnsi="Arial" w:cs="Arial"/>
          <w:szCs w:val="22"/>
        </w:rPr>
      </w:pPr>
      <w:r>
        <w:rPr>
          <w:rFonts w:ascii="Arial" w:hAnsi="Arial" w:cs="Arial"/>
          <w:szCs w:val="22"/>
        </w:rPr>
        <w:t xml:space="preserve">Commissioning </w:t>
      </w:r>
      <w:r w:rsidRPr="00E03882">
        <w:rPr>
          <w:rFonts w:ascii="Arial" w:hAnsi="Arial" w:cs="Arial"/>
          <w:szCs w:val="22"/>
        </w:rPr>
        <w:t>A</w:t>
      </w:r>
      <w:r>
        <w:rPr>
          <w:rFonts w:ascii="Arial" w:hAnsi="Arial" w:cs="Arial"/>
          <w:szCs w:val="22"/>
        </w:rPr>
        <w:t>gent</w:t>
      </w:r>
      <w:r w:rsidR="0061599C" w:rsidRPr="00E03882">
        <w:rPr>
          <w:rFonts w:ascii="Arial" w:hAnsi="Arial" w:cs="Arial"/>
          <w:szCs w:val="22"/>
        </w:rPr>
        <w:t xml:space="preserve"> will be present to witness </w:t>
      </w:r>
      <w:r w:rsidR="00231F43">
        <w:rPr>
          <w:rFonts w:ascii="Arial" w:hAnsi="Arial" w:cs="Arial"/>
          <w:szCs w:val="22"/>
        </w:rPr>
        <w:t>Commissioning</w:t>
      </w:r>
      <w:r w:rsidR="0061599C" w:rsidRPr="00E03882">
        <w:rPr>
          <w:rFonts w:ascii="Arial" w:hAnsi="Arial" w:cs="Arial"/>
          <w:szCs w:val="22"/>
        </w:rPr>
        <w:t xml:space="preserve"> work requiring signature of a </w:t>
      </w:r>
      <w:r w:rsidR="0018536C" w:rsidRPr="00E03882">
        <w:rPr>
          <w:rFonts w:ascii="Arial" w:hAnsi="Arial" w:cs="Arial"/>
          <w:szCs w:val="22"/>
        </w:rPr>
        <w:t>District</w:t>
      </w:r>
      <w:r w:rsidR="0061599C" w:rsidRPr="00E03882">
        <w:rPr>
          <w:rFonts w:ascii="Arial" w:hAnsi="Arial" w:cs="Arial"/>
          <w:szCs w:val="22"/>
        </w:rPr>
        <w:t xml:space="preserve"> witness, including test demonstrations. </w:t>
      </w:r>
    </w:p>
    <w:p w14:paraId="01FB072F" w14:textId="2D489F78" w:rsidR="00351E11" w:rsidRPr="00E03882" w:rsidRDefault="00337AB7" w:rsidP="00582F62">
      <w:pPr>
        <w:pStyle w:val="PR1"/>
        <w:jc w:val="left"/>
        <w:rPr>
          <w:rFonts w:ascii="Arial" w:hAnsi="Arial" w:cs="Arial"/>
          <w:szCs w:val="22"/>
        </w:rPr>
      </w:pPr>
      <w:r w:rsidRPr="00E03882">
        <w:rPr>
          <w:rFonts w:ascii="Arial" w:hAnsi="Arial" w:cs="Arial"/>
          <w:szCs w:val="22"/>
        </w:rPr>
        <w:t>P</w:t>
      </w:r>
      <w:r w:rsidR="00351E11" w:rsidRPr="00E03882">
        <w:rPr>
          <w:rFonts w:ascii="Arial" w:hAnsi="Arial" w:cs="Arial"/>
          <w:szCs w:val="22"/>
        </w:rPr>
        <w:t xml:space="preserve">rovide sufficient notice, regarding their completion schedule for </w:t>
      </w:r>
      <w:r w:rsidR="007915F0" w:rsidRPr="00E03882">
        <w:rPr>
          <w:rFonts w:ascii="Arial" w:hAnsi="Arial" w:cs="Arial"/>
          <w:szCs w:val="22"/>
        </w:rPr>
        <w:t>PFC</w:t>
      </w:r>
      <w:r w:rsidR="00E9326C" w:rsidRPr="00E03882">
        <w:rPr>
          <w:rFonts w:ascii="Arial" w:hAnsi="Arial" w:cs="Arial"/>
          <w:szCs w:val="22"/>
        </w:rPr>
        <w:t>s</w:t>
      </w:r>
      <w:r w:rsidR="00351E11" w:rsidRPr="00E03882">
        <w:rPr>
          <w:rFonts w:ascii="Arial" w:hAnsi="Arial" w:cs="Arial"/>
          <w:szCs w:val="22"/>
        </w:rPr>
        <w:t xml:space="preserve"> and startup of all equipment and systems to allow </w:t>
      </w:r>
      <w:r w:rsidR="00960CAE" w:rsidRPr="00E03882">
        <w:rPr>
          <w:rFonts w:ascii="Arial" w:hAnsi="Arial" w:cs="Arial"/>
          <w:szCs w:val="22"/>
        </w:rPr>
        <w:t>FPTs</w:t>
      </w:r>
      <w:r w:rsidR="00351E11" w:rsidRPr="00E03882">
        <w:rPr>
          <w:rFonts w:ascii="Arial" w:hAnsi="Arial" w:cs="Arial"/>
          <w:szCs w:val="22"/>
        </w:rPr>
        <w:t xml:space="preserve"> to be scheduled. </w:t>
      </w:r>
      <w:r w:rsidR="00231F43">
        <w:rPr>
          <w:rFonts w:ascii="Arial" w:hAnsi="Arial" w:cs="Arial"/>
          <w:szCs w:val="22"/>
        </w:rPr>
        <w:t>Commissioning</w:t>
      </w:r>
      <w:r w:rsidR="00351E11" w:rsidRPr="00E03882">
        <w:rPr>
          <w:rFonts w:ascii="Arial" w:hAnsi="Arial" w:cs="Arial"/>
          <w:szCs w:val="22"/>
        </w:rPr>
        <w:t xml:space="preserve"> team shall oversee, witness, and document performance all equipment and systems. </w:t>
      </w:r>
      <w:r w:rsidR="00C32E98">
        <w:rPr>
          <w:rFonts w:ascii="Arial" w:hAnsi="Arial" w:cs="Arial"/>
          <w:szCs w:val="22"/>
        </w:rPr>
        <w:t xml:space="preserve">Commissioning </w:t>
      </w:r>
      <w:r w:rsidR="00C32E98" w:rsidRPr="00E03882">
        <w:rPr>
          <w:rFonts w:ascii="Arial" w:hAnsi="Arial" w:cs="Arial"/>
          <w:szCs w:val="22"/>
        </w:rPr>
        <w:t>A</w:t>
      </w:r>
      <w:r w:rsidR="00C32E98">
        <w:rPr>
          <w:rFonts w:ascii="Arial" w:hAnsi="Arial" w:cs="Arial"/>
          <w:szCs w:val="22"/>
        </w:rPr>
        <w:t>gent</w:t>
      </w:r>
      <w:r w:rsidR="00351E11" w:rsidRPr="00E03882">
        <w:rPr>
          <w:rFonts w:ascii="Arial" w:hAnsi="Arial" w:cs="Arial"/>
          <w:szCs w:val="22"/>
        </w:rPr>
        <w:t xml:space="preserve"> in association with contractor/subcontractors and facility staff shall execute tests. </w:t>
      </w:r>
      <w:r w:rsidR="00960CAE" w:rsidRPr="00E03882">
        <w:rPr>
          <w:rFonts w:ascii="Arial" w:hAnsi="Arial" w:cs="Arial"/>
          <w:szCs w:val="22"/>
        </w:rPr>
        <w:t>FPTs</w:t>
      </w:r>
      <w:r w:rsidR="00351E11" w:rsidRPr="00E03882">
        <w:rPr>
          <w:rFonts w:ascii="Arial" w:hAnsi="Arial" w:cs="Arial"/>
          <w:szCs w:val="22"/>
        </w:rPr>
        <w:t xml:space="preserve"> shall be conducted after </w:t>
      </w:r>
      <w:r w:rsidR="007915F0" w:rsidRPr="00E03882">
        <w:rPr>
          <w:rFonts w:ascii="Arial" w:hAnsi="Arial" w:cs="Arial"/>
          <w:szCs w:val="22"/>
        </w:rPr>
        <w:t>PFC</w:t>
      </w:r>
      <w:r w:rsidR="00E9326C" w:rsidRPr="00E03882">
        <w:rPr>
          <w:rFonts w:ascii="Arial" w:hAnsi="Arial" w:cs="Arial"/>
          <w:szCs w:val="22"/>
        </w:rPr>
        <w:t>s</w:t>
      </w:r>
      <w:r w:rsidR="00351E11" w:rsidRPr="00E03882">
        <w:rPr>
          <w:rFonts w:ascii="Arial" w:hAnsi="Arial" w:cs="Arial"/>
          <w:szCs w:val="22"/>
        </w:rPr>
        <w:t xml:space="preserve">, and startup has been satisfactorily completed.  </w:t>
      </w:r>
      <w:r w:rsidR="00462322">
        <w:rPr>
          <w:rFonts w:ascii="Arial" w:hAnsi="Arial" w:cs="Arial"/>
          <w:szCs w:val="22"/>
        </w:rPr>
        <w:t>Co</w:t>
      </w:r>
      <w:r w:rsidR="00351E11" w:rsidRPr="00E03882">
        <w:rPr>
          <w:rFonts w:ascii="Arial" w:hAnsi="Arial" w:cs="Arial"/>
          <w:szCs w:val="22"/>
        </w:rPr>
        <w:t xml:space="preserve">ntrol system shall be sufficiently tested and approved by </w:t>
      </w:r>
      <w:r w:rsidR="00C32E98">
        <w:rPr>
          <w:rFonts w:ascii="Arial" w:hAnsi="Arial" w:cs="Arial"/>
          <w:szCs w:val="22"/>
        </w:rPr>
        <w:t xml:space="preserve">Commissioning </w:t>
      </w:r>
      <w:r w:rsidR="00C32E98" w:rsidRPr="00E03882">
        <w:rPr>
          <w:rFonts w:ascii="Arial" w:hAnsi="Arial" w:cs="Arial"/>
          <w:szCs w:val="22"/>
        </w:rPr>
        <w:t>A</w:t>
      </w:r>
      <w:r w:rsidR="00C32E98">
        <w:rPr>
          <w:rFonts w:ascii="Arial" w:hAnsi="Arial" w:cs="Arial"/>
          <w:szCs w:val="22"/>
        </w:rPr>
        <w:t>gent</w:t>
      </w:r>
      <w:r w:rsidR="00351E11" w:rsidRPr="00E03882">
        <w:rPr>
          <w:rFonts w:ascii="Arial" w:hAnsi="Arial" w:cs="Arial"/>
          <w:szCs w:val="22"/>
        </w:rPr>
        <w:t xml:space="preserve"> before it is used, to verify performance of other components or systems.  </w:t>
      </w:r>
      <w:r w:rsidR="00462322">
        <w:rPr>
          <w:rFonts w:ascii="Arial" w:hAnsi="Arial" w:cs="Arial"/>
          <w:szCs w:val="22"/>
        </w:rPr>
        <w:t>A</w:t>
      </w:r>
      <w:r w:rsidR="00351E11" w:rsidRPr="00E03882">
        <w:rPr>
          <w:rFonts w:ascii="Arial" w:hAnsi="Arial" w:cs="Arial"/>
          <w:szCs w:val="22"/>
        </w:rPr>
        <w:t xml:space="preserve">ir balancing and water balancing shall be completed before </w:t>
      </w:r>
      <w:r w:rsidR="00960CAE" w:rsidRPr="00E03882">
        <w:rPr>
          <w:rFonts w:ascii="Arial" w:hAnsi="Arial" w:cs="Arial"/>
          <w:szCs w:val="22"/>
        </w:rPr>
        <w:t>FPTs</w:t>
      </w:r>
      <w:r w:rsidR="00351E11" w:rsidRPr="00E03882">
        <w:rPr>
          <w:rFonts w:ascii="Arial" w:hAnsi="Arial" w:cs="Arial"/>
          <w:szCs w:val="22"/>
        </w:rPr>
        <w:t xml:space="preserve"> of air or water-related equipment or systems.  Testing proceeds from components to sub-systems to systems.  When proper performance of all interacting individual systems has been achieved, interface or coordinated responses between systems shall be checked.</w:t>
      </w:r>
    </w:p>
    <w:p w14:paraId="164F4A74" w14:textId="77777777" w:rsidR="0061599C" w:rsidRPr="00E03882" w:rsidRDefault="00E9326C" w:rsidP="00582F62">
      <w:pPr>
        <w:pStyle w:val="PR1"/>
        <w:jc w:val="left"/>
        <w:rPr>
          <w:rFonts w:ascii="Arial" w:hAnsi="Arial" w:cs="Arial"/>
          <w:szCs w:val="22"/>
        </w:rPr>
      </w:pPr>
      <w:r w:rsidRPr="00E03882">
        <w:rPr>
          <w:rFonts w:ascii="Arial" w:hAnsi="Arial" w:cs="Arial"/>
          <w:szCs w:val="22"/>
        </w:rPr>
        <w:t xml:space="preserve"> Pre-Functional Checklists</w:t>
      </w:r>
      <w:r w:rsidR="007915F0" w:rsidRPr="00E03882">
        <w:rPr>
          <w:rFonts w:ascii="Arial" w:hAnsi="Arial" w:cs="Arial"/>
          <w:szCs w:val="22"/>
        </w:rPr>
        <w:t xml:space="preserve"> (PFCs)</w:t>
      </w:r>
      <w:r w:rsidR="0061599C" w:rsidRPr="00E03882">
        <w:rPr>
          <w:rFonts w:ascii="Arial" w:hAnsi="Arial" w:cs="Arial"/>
          <w:szCs w:val="22"/>
        </w:rPr>
        <w:t>:</w:t>
      </w:r>
    </w:p>
    <w:p w14:paraId="7AE7F657" w14:textId="40992553" w:rsidR="0061599C" w:rsidRPr="00E03882" w:rsidRDefault="0061599C" w:rsidP="00582F62">
      <w:pPr>
        <w:pStyle w:val="PR2"/>
        <w:spacing w:before="240"/>
        <w:jc w:val="left"/>
        <w:rPr>
          <w:rFonts w:ascii="Arial" w:hAnsi="Arial" w:cs="Arial"/>
          <w:szCs w:val="22"/>
        </w:rPr>
      </w:pPr>
      <w:r w:rsidRPr="00E03882">
        <w:rPr>
          <w:rFonts w:ascii="Arial" w:hAnsi="Arial" w:cs="Arial"/>
          <w:szCs w:val="22"/>
        </w:rPr>
        <w:t xml:space="preserve">Complete </w:t>
      </w:r>
      <w:r w:rsidR="007915F0" w:rsidRPr="00E03882">
        <w:rPr>
          <w:rFonts w:ascii="Arial" w:hAnsi="Arial" w:cs="Arial"/>
          <w:szCs w:val="22"/>
        </w:rPr>
        <w:t>PFC</w:t>
      </w:r>
      <w:r w:rsidR="00E9326C" w:rsidRPr="00E03882">
        <w:rPr>
          <w:rFonts w:ascii="Arial" w:hAnsi="Arial" w:cs="Arial"/>
          <w:szCs w:val="22"/>
        </w:rPr>
        <w:t xml:space="preserve">s </w:t>
      </w:r>
      <w:r w:rsidRPr="00E03882">
        <w:rPr>
          <w:rFonts w:ascii="Arial" w:hAnsi="Arial" w:cs="Arial"/>
          <w:szCs w:val="22"/>
        </w:rPr>
        <w:t>as Work is completed.</w:t>
      </w:r>
    </w:p>
    <w:p w14:paraId="2FE27346" w14:textId="279A03DA" w:rsidR="0061599C" w:rsidRPr="00E03882" w:rsidRDefault="0061599C" w:rsidP="00582F62">
      <w:pPr>
        <w:pStyle w:val="PR2"/>
        <w:jc w:val="left"/>
        <w:rPr>
          <w:rFonts w:ascii="Arial" w:hAnsi="Arial" w:cs="Arial"/>
          <w:szCs w:val="22"/>
        </w:rPr>
      </w:pPr>
      <w:proofErr w:type="gramStart"/>
      <w:r w:rsidRPr="00E03882">
        <w:rPr>
          <w:rFonts w:ascii="Arial" w:hAnsi="Arial" w:cs="Arial"/>
          <w:szCs w:val="22"/>
        </w:rPr>
        <w:t xml:space="preserve">Distribute </w:t>
      </w:r>
      <w:r w:rsidR="00E9326C" w:rsidRPr="00E03882">
        <w:rPr>
          <w:rFonts w:ascii="Arial" w:hAnsi="Arial" w:cs="Arial"/>
          <w:szCs w:val="22"/>
        </w:rPr>
        <w:t xml:space="preserve"> </w:t>
      </w:r>
      <w:r w:rsidR="007915F0" w:rsidRPr="00E03882">
        <w:rPr>
          <w:rFonts w:ascii="Arial" w:hAnsi="Arial" w:cs="Arial"/>
          <w:szCs w:val="22"/>
        </w:rPr>
        <w:t>PFC</w:t>
      </w:r>
      <w:r w:rsidR="00E9326C" w:rsidRPr="00E03882">
        <w:rPr>
          <w:rFonts w:ascii="Arial" w:hAnsi="Arial" w:cs="Arial"/>
          <w:szCs w:val="22"/>
        </w:rPr>
        <w:t>s</w:t>
      </w:r>
      <w:proofErr w:type="gramEnd"/>
      <w:r w:rsidR="00E9326C" w:rsidRPr="00E03882">
        <w:rPr>
          <w:rFonts w:ascii="Arial" w:hAnsi="Arial" w:cs="Arial"/>
          <w:szCs w:val="22"/>
        </w:rPr>
        <w:t xml:space="preserve"> </w:t>
      </w:r>
      <w:r w:rsidRPr="00E03882">
        <w:rPr>
          <w:rFonts w:ascii="Arial" w:hAnsi="Arial" w:cs="Arial"/>
          <w:szCs w:val="22"/>
        </w:rPr>
        <w:t>to installing contractors before they start work.</w:t>
      </w:r>
    </w:p>
    <w:p w14:paraId="1D6D0E16" w14:textId="77777777" w:rsidR="0061599C" w:rsidRPr="00E03882" w:rsidRDefault="0061599C" w:rsidP="00582F62">
      <w:pPr>
        <w:pStyle w:val="PR2"/>
        <w:jc w:val="left"/>
        <w:rPr>
          <w:rFonts w:ascii="Arial" w:hAnsi="Arial" w:cs="Arial"/>
          <w:szCs w:val="22"/>
        </w:rPr>
      </w:pPr>
      <w:r w:rsidRPr="00E03882">
        <w:rPr>
          <w:rFonts w:ascii="Arial" w:hAnsi="Arial" w:cs="Arial"/>
          <w:szCs w:val="22"/>
        </w:rPr>
        <w:t>Installers:</w:t>
      </w:r>
    </w:p>
    <w:p w14:paraId="7BC22AAB" w14:textId="531860C1" w:rsidR="0061599C" w:rsidRPr="00E03882" w:rsidRDefault="0061599C" w:rsidP="00582F62">
      <w:pPr>
        <w:pStyle w:val="PR3"/>
        <w:spacing w:before="240"/>
        <w:jc w:val="left"/>
        <w:rPr>
          <w:rFonts w:ascii="Arial" w:hAnsi="Arial" w:cs="Arial"/>
          <w:szCs w:val="22"/>
        </w:rPr>
      </w:pPr>
      <w:r w:rsidRPr="00E03882">
        <w:rPr>
          <w:rFonts w:ascii="Arial" w:hAnsi="Arial" w:cs="Arial"/>
          <w:szCs w:val="22"/>
        </w:rPr>
        <w:t xml:space="preserve">Verify installation using </w:t>
      </w:r>
      <w:proofErr w:type="gramStart"/>
      <w:r w:rsidRPr="00E03882">
        <w:rPr>
          <w:rFonts w:ascii="Arial" w:hAnsi="Arial" w:cs="Arial"/>
          <w:szCs w:val="22"/>
        </w:rPr>
        <w:t xml:space="preserve">approved </w:t>
      </w:r>
      <w:r w:rsidR="00E9326C" w:rsidRPr="00E03882">
        <w:rPr>
          <w:rFonts w:ascii="Arial" w:hAnsi="Arial" w:cs="Arial"/>
          <w:szCs w:val="22"/>
        </w:rPr>
        <w:t xml:space="preserve"> Pre</w:t>
      </w:r>
      <w:proofErr w:type="gramEnd"/>
      <w:r w:rsidR="00E9326C" w:rsidRPr="00E03882">
        <w:rPr>
          <w:rFonts w:ascii="Arial" w:hAnsi="Arial" w:cs="Arial"/>
          <w:szCs w:val="22"/>
        </w:rPr>
        <w:t>-Functional Checklist as</w:t>
      </w:r>
      <w:r w:rsidRPr="00E03882">
        <w:rPr>
          <w:rFonts w:ascii="Arial" w:hAnsi="Arial" w:cs="Arial"/>
          <w:szCs w:val="22"/>
        </w:rPr>
        <w:t xml:space="preserve"> Work </w:t>
      </w:r>
      <w:r w:rsidR="00E9326C" w:rsidRPr="00E03882">
        <w:rPr>
          <w:rFonts w:ascii="Arial" w:hAnsi="Arial" w:cs="Arial"/>
          <w:szCs w:val="22"/>
        </w:rPr>
        <w:t>i</w:t>
      </w:r>
      <w:r w:rsidR="007F61A7" w:rsidRPr="00E03882">
        <w:rPr>
          <w:rFonts w:ascii="Arial" w:hAnsi="Arial" w:cs="Arial"/>
          <w:szCs w:val="22"/>
        </w:rPr>
        <w:t>s completed</w:t>
      </w:r>
      <w:r w:rsidRPr="00E03882">
        <w:rPr>
          <w:rFonts w:ascii="Arial" w:hAnsi="Arial" w:cs="Arial"/>
          <w:szCs w:val="22"/>
        </w:rPr>
        <w:t>.</w:t>
      </w:r>
    </w:p>
    <w:p w14:paraId="62EBE9AA" w14:textId="13E0C78A" w:rsidR="0061599C" w:rsidRPr="00E03882" w:rsidRDefault="0061599C" w:rsidP="00582F62">
      <w:pPr>
        <w:pStyle w:val="PR3"/>
        <w:jc w:val="left"/>
        <w:rPr>
          <w:rFonts w:ascii="Arial" w:hAnsi="Arial" w:cs="Arial"/>
          <w:szCs w:val="22"/>
        </w:rPr>
      </w:pPr>
      <w:r w:rsidRPr="00E03882">
        <w:rPr>
          <w:rFonts w:ascii="Arial" w:hAnsi="Arial" w:cs="Arial"/>
          <w:szCs w:val="22"/>
        </w:rPr>
        <w:t xml:space="preserve">Complete and sign </w:t>
      </w:r>
      <w:r w:rsidR="007915F0" w:rsidRPr="00E03882">
        <w:rPr>
          <w:rFonts w:ascii="Arial" w:hAnsi="Arial" w:cs="Arial"/>
          <w:szCs w:val="22"/>
        </w:rPr>
        <w:t>PFC</w:t>
      </w:r>
      <w:r w:rsidR="00E9326C" w:rsidRPr="00E03882">
        <w:rPr>
          <w:rFonts w:ascii="Arial" w:hAnsi="Arial" w:cs="Arial"/>
          <w:szCs w:val="22"/>
        </w:rPr>
        <w:t xml:space="preserve"> </w:t>
      </w:r>
      <w:r w:rsidR="0071789C" w:rsidRPr="00E03882">
        <w:rPr>
          <w:rFonts w:ascii="Arial" w:hAnsi="Arial" w:cs="Arial"/>
          <w:szCs w:val="22"/>
        </w:rPr>
        <w:t xml:space="preserve">as work is completed on a </w:t>
      </w:r>
      <w:proofErr w:type="gramStart"/>
      <w:r w:rsidRPr="00E03882">
        <w:rPr>
          <w:rFonts w:ascii="Arial" w:hAnsi="Arial" w:cs="Arial"/>
          <w:bCs/>
          <w:szCs w:val="22"/>
        </w:rPr>
        <w:t>weekly</w:t>
      </w:r>
      <w:r w:rsidR="00E249BC" w:rsidRPr="00E03882" w:rsidDel="00E249BC">
        <w:rPr>
          <w:rFonts w:ascii="Arial" w:hAnsi="Arial" w:cs="Arial"/>
          <w:szCs w:val="22"/>
        </w:rPr>
        <w:t xml:space="preserve"> </w:t>
      </w:r>
      <w:r w:rsidRPr="00E03882">
        <w:rPr>
          <w:rFonts w:ascii="Arial" w:hAnsi="Arial" w:cs="Arial"/>
          <w:szCs w:val="22"/>
        </w:rPr>
        <w:t xml:space="preserve"> </w:t>
      </w:r>
      <w:r w:rsidR="0071789C" w:rsidRPr="00E03882">
        <w:rPr>
          <w:rFonts w:ascii="Arial" w:hAnsi="Arial" w:cs="Arial"/>
          <w:szCs w:val="22"/>
        </w:rPr>
        <w:t>basis</w:t>
      </w:r>
      <w:proofErr w:type="gramEnd"/>
      <w:r w:rsidR="0071789C" w:rsidRPr="00E03882">
        <w:rPr>
          <w:rFonts w:ascii="Arial" w:hAnsi="Arial" w:cs="Arial"/>
          <w:szCs w:val="22"/>
        </w:rPr>
        <w:t xml:space="preserve"> </w:t>
      </w:r>
      <w:r w:rsidRPr="00E03882">
        <w:rPr>
          <w:rFonts w:ascii="Arial" w:hAnsi="Arial" w:cs="Arial"/>
          <w:szCs w:val="22"/>
        </w:rPr>
        <w:t xml:space="preserve">for work performed during preceding </w:t>
      </w:r>
      <w:r w:rsidRPr="00E03882">
        <w:rPr>
          <w:rFonts w:ascii="Arial" w:hAnsi="Arial" w:cs="Arial"/>
          <w:bCs/>
          <w:szCs w:val="22"/>
        </w:rPr>
        <w:t>week</w:t>
      </w:r>
      <w:r w:rsidRPr="00E03882">
        <w:rPr>
          <w:rFonts w:ascii="Arial" w:hAnsi="Arial" w:cs="Arial"/>
          <w:szCs w:val="22"/>
        </w:rPr>
        <w:t>.</w:t>
      </w:r>
    </w:p>
    <w:p w14:paraId="5904F032" w14:textId="135187B4" w:rsidR="0061599C" w:rsidRPr="00E03882" w:rsidRDefault="0061599C" w:rsidP="00582F62">
      <w:pPr>
        <w:pStyle w:val="PR1"/>
        <w:jc w:val="left"/>
        <w:rPr>
          <w:rFonts w:ascii="Arial" w:hAnsi="Arial" w:cs="Arial"/>
          <w:szCs w:val="22"/>
        </w:rPr>
      </w:pPr>
      <w:r w:rsidRPr="00E03882">
        <w:rPr>
          <w:rFonts w:ascii="Arial" w:hAnsi="Arial" w:cs="Arial"/>
          <w:szCs w:val="22"/>
        </w:rPr>
        <w:t xml:space="preserve">Installation Compliance Issues: Record as an installation compliance issue </w:t>
      </w:r>
      <w:r w:rsidR="005D012A" w:rsidRPr="00E03882">
        <w:rPr>
          <w:rFonts w:ascii="Arial" w:hAnsi="Arial" w:cs="Arial"/>
          <w:szCs w:val="22"/>
        </w:rPr>
        <w:t>w</w:t>
      </w:r>
      <w:r w:rsidRPr="00E03882">
        <w:rPr>
          <w:rFonts w:ascii="Arial" w:hAnsi="Arial" w:cs="Arial"/>
          <w:szCs w:val="22"/>
        </w:rPr>
        <w:t xml:space="preserve">ork found to be incomplete, inaccessible, at variance with Contract Documents, nonfunctional, or that does not comply with </w:t>
      </w:r>
      <w:proofErr w:type="spellStart"/>
      <w:r w:rsidR="007915F0" w:rsidRPr="00E03882">
        <w:rPr>
          <w:rFonts w:ascii="Arial" w:hAnsi="Arial" w:cs="Arial"/>
          <w:szCs w:val="22"/>
        </w:rPr>
        <w:t>PFC</w:t>
      </w:r>
      <w:r w:rsidR="005D012A" w:rsidRPr="00E03882">
        <w:rPr>
          <w:rFonts w:ascii="Arial" w:hAnsi="Arial" w:cs="Arial"/>
          <w:szCs w:val="22"/>
        </w:rPr>
        <w:t>s</w:t>
      </w:r>
      <w:r w:rsidRPr="00E03882">
        <w:rPr>
          <w:rFonts w:ascii="Arial" w:hAnsi="Arial" w:cs="Arial"/>
          <w:szCs w:val="22"/>
        </w:rPr>
        <w:t>.</w:t>
      </w:r>
      <w:proofErr w:type="spellEnd"/>
      <w:r w:rsidRPr="00E03882">
        <w:rPr>
          <w:rFonts w:ascii="Arial" w:hAnsi="Arial" w:cs="Arial"/>
          <w:szCs w:val="22"/>
        </w:rPr>
        <w:t xml:space="preserve"> Record installation compliance issues on </w:t>
      </w:r>
      <w:r w:rsidR="007915F0" w:rsidRPr="00E03882">
        <w:rPr>
          <w:rFonts w:ascii="Arial" w:hAnsi="Arial" w:cs="Arial"/>
          <w:szCs w:val="22"/>
        </w:rPr>
        <w:t>PFC</w:t>
      </w:r>
      <w:r w:rsidRPr="00E03882">
        <w:rPr>
          <w:rFonts w:ascii="Arial" w:hAnsi="Arial" w:cs="Arial"/>
          <w:szCs w:val="22"/>
        </w:rPr>
        <w:t xml:space="preserve"> at time </w:t>
      </w:r>
      <w:r w:rsidRPr="00E03882">
        <w:rPr>
          <w:rFonts w:ascii="Arial" w:hAnsi="Arial" w:cs="Arial"/>
          <w:szCs w:val="22"/>
        </w:rPr>
        <w:lastRenderedPageBreak/>
        <w:t xml:space="preserve">they are identified. Record corrective action and how future Work should be modified before signing off </w:t>
      </w:r>
      <w:r w:rsidR="007915F0" w:rsidRPr="00E03882">
        <w:rPr>
          <w:rFonts w:ascii="Arial" w:hAnsi="Arial" w:cs="Arial"/>
          <w:szCs w:val="22"/>
        </w:rPr>
        <w:t>PFC</w:t>
      </w:r>
      <w:r w:rsidRPr="00E03882">
        <w:rPr>
          <w:rFonts w:ascii="Arial" w:hAnsi="Arial" w:cs="Arial"/>
          <w:szCs w:val="22"/>
        </w:rPr>
        <w:t>.</w:t>
      </w:r>
    </w:p>
    <w:p w14:paraId="2D7F9CFC" w14:textId="39CFB58B" w:rsidR="0061599C" w:rsidRPr="00E03882" w:rsidRDefault="0061599C" w:rsidP="00582F62">
      <w:pPr>
        <w:pStyle w:val="PR1"/>
        <w:jc w:val="left"/>
        <w:rPr>
          <w:rFonts w:ascii="Arial" w:hAnsi="Arial" w:cs="Arial"/>
          <w:szCs w:val="22"/>
        </w:rPr>
      </w:pPr>
      <w:r w:rsidRPr="00E03882">
        <w:rPr>
          <w:rFonts w:ascii="Arial" w:hAnsi="Arial" w:cs="Arial"/>
          <w:szCs w:val="22"/>
        </w:rPr>
        <w:t>Pre-Startup Audit: Prior to executing startup procedures, review completed installation checks to determine readiness for startup and operation. Report conditions, which, if left uncorrected, adversely impact ability of systems or equipment to operate satisfactorily or to comply with acceptance criteria. Prepare pre-startup report for each system.</w:t>
      </w:r>
    </w:p>
    <w:p w14:paraId="13B63BD4" w14:textId="7920473D" w:rsidR="0061599C" w:rsidRPr="00E03882" w:rsidRDefault="00960CAE" w:rsidP="00582F62">
      <w:pPr>
        <w:pStyle w:val="PR1"/>
        <w:jc w:val="left"/>
        <w:rPr>
          <w:rFonts w:ascii="Arial" w:hAnsi="Arial" w:cs="Arial"/>
          <w:szCs w:val="22"/>
        </w:rPr>
      </w:pPr>
      <w:r w:rsidRPr="00E03882">
        <w:rPr>
          <w:rFonts w:ascii="Arial" w:hAnsi="Arial" w:cs="Arial"/>
          <w:szCs w:val="22"/>
        </w:rPr>
        <w:t>FPT</w:t>
      </w:r>
      <w:r w:rsidR="0061599C" w:rsidRPr="00E03882">
        <w:rPr>
          <w:rFonts w:ascii="Arial" w:hAnsi="Arial" w:cs="Arial"/>
          <w:szCs w:val="22"/>
        </w:rPr>
        <w:t xml:space="preserve"> Procedures and Test Data Forms:</w:t>
      </w:r>
    </w:p>
    <w:p w14:paraId="5121E40B" w14:textId="70747554" w:rsidR="0061599C" w:rsidRPr="00E03882" w:rsidRDefault="0061599C" w:rsidP="00582F62">
      <w:pPr>
        <w:pStyle w:val="PR2"/>
        <w:spacing w:before="240"/>
        <w:jc w:val="left"/>
        <w:rPr>
          <w:rFonts w:ascii="Arial" w:hAnsi="Arial" w:cs="Arial"/>
          <w:szCs w:val="22"/>
        </w:rPr>
      </w:pPr>
      <w:r w:rsidRPr="00E03882">
        <w:rPr>
          <w:rFonts w:ascii="Arial" w:hAnsi="Arial" w:cs="Arial"/>
          <w:szCs w:val="22"/>
        </w:rPr>
        <w:t xml:space="preserve">Test procedures shall define step-by-step procedures to be used to execute </w:t>
      </w:r>
      <w:r w:rsidR="00960CAE" w:rsidRPr="00E03882">
        <w:rPr>
          <w:rFonts w:ascii="Arial" w:hAnsi="Arial" w:cs="Arial"/>
          <w:szCs w:val="22"/>
        </w:rPr>
        <w:t>FPT</w:t>
      </w:r>
      <w:r w:rsidR="00E9326C" w:rsidRPr="00E03882">
        <w:rPr>
          <w:rFonts w:ascii="Arial" w:hAnsi="Arial" w:cs="Arial"/>
          <w:szCs w:val="22"/>
        </w:rPr>
        <w:t>s</w:t>
      </w:r>
      <w:r w:rsidRPr="00E03882">
        <w:rPr>
          <w:rFonts w:ascii="Arial" w:hAnsi="Arial" w:cs="Arial"/>
          <w:szCs w:val="22"/>
        </w:rPr>
        <w:t xml:space="preserve"> and test demonstrations.</w:t>
      </w:r>
    </w:p>
    <w:p w14:paraId="1C366466" w14:textId="4C9D8CCD" w:rsidR="0061599C" w:rsidRPr="00E03882" w:rsidRDefault="0061599C" w:rsidP="00582F62">
      <w:pPr>
        <w:pStyle w:val="PR2"/>
        <w:jc w:val="left"/>
        <w:rPr>
          <w:rFonts w:ascii="Arial" w:hAnsi="Arial" w:cs="Arial"/>
          <w:szCs w:val="22"/>
        </w:rPr>
      </w:pPr>
      <w:r w:rsidRPr="00E03882">
        <w:rPr>
          <w:rFonts w:ascii="Arial" w:hAnsi="Arial" w:cs="Arial"/>
          <w:szCs w:val="22"/>
        </w:rPr>
        <w:t>Test procedures shall be specific to make, model, and application of equipment and systems being tested.</w:t>
      </w:r>
    </w:p>
    <w:p w14:paraId="6DB64DD5" w14:textId="5CBEEF35" w:rsidR="0061599C" w:rsidRPr="00E03882" w:rsidRDefault="0061599C" w:rsidP="00582F62">
      <w:pPr>
        <w:pStyle w:val="PR2"/>
        <w:jc w:val="left"/>
        <w:rPr>
          <w:rFonts w:ascii="Arial" w:hAnsi="Arial" w:cs="Arial"/>
          <w:szCs w:val="22"/>
        </w:rPr>
      </w:pPr>
      <w:r w:rsidRPr="00E03882">
        <w:rPr>
          <w:rFonts w:ascii="Arial" w:hAnsi="Arial" w:cs="Arial"/>
          <w:szCs w:val="22"/>
        </w:rPr>
        <w:t>Completed test data forms are official records of test results.</w:t>
      </w:r>
    </w:p>
    <w:p w14:paraId="05D4C7BD" w14:textId="55006FE0" w:rsidR="0061599C" w:rsidRPr="00E03882" w:rsidRDefault="00C32E98" w:rsidP="00582F62">
      <w:pPr>
        <w:pStyle w:val="PR2"/>
        <w:jc w:val="left"/>
        <w:rPr>
          <w:rFonts w:ascii="Arial" w:hAnsi="Arial" w:cs="Arial"/>
          <w:szCs w:val="22"/>
        </w:rPr>
      </w:pPr>
      <w:r>
        <w:rPr>
          <w:rFonts w:ascii="Arial" w:hAnsi="Arial" w:cs="Arial"/>
          <w:szCs w:val="22"/>
        </w:rPr>
        <w:t xml:space="preserve">Commissioning </w:t>
      </w:r>
      <w:r w:rsidRPr="00E03882">
        <w:rPr>
          <w:rFonts w:ascii="Arial" w:hAnsi="Arial" w:cs="Arial"/>
          <w:szCs w:val="22"/>
        </w:rPr>
        <w:t>A</w:t>
      </w:r>
      <w:r>
        <w:rPr>
          <w:rFonts w:ascii="Arial" w:hAnsi="Arial" w:cs="Arial"/>
          <w:szCs w:val="22"/>
        </w:rPr>
        <w:t>gent</w:t>
      </w:r>
      <w:r w:rsidR="0061599C" w:rsidRPr="00E03882">
        <w:rPr>
          <w:rFonts w:ascii="Arial" w:hAnsi="Arial" w:cs="Arial"/>
          <w:szCs w:val="22"/>
        </w:rPr>
        <w:t xml:space="preserve"> will provide to Contractor preliminary </w:t>
      </w:r>
      <w:r w:rsidR="007915F0" w:rsidRPr="00E03882">
        <w:rPr>
          <w:rFonts w:ascii="Arial" w:hAnsi="Arial" w:cs="Arial"/>
          <w:szCs w:val="22"/>
        </w:rPr>
        <w:t>PFC</w:t>
      </w:r>
      <w:r w:rsidR="00E9326C" w:rsidRPr="00E03882">
        <w:rPr>
          <w:rFonts w:ascii="Arial" w:hAnsi="Arial" w:cs="Arial"/>
          <w:szCs w:val="22"/>
        </w:rPr>
        <w:t xml:space="preserve">s and </w:t>
      </w:r>
      <w:r w:rsidR="00960CAE" w:rsidRPr="00E03882">
        <w:rPr>
          <w:rFonts w:ascii="Arial" w:hAnsi="Arial" w:cs="Arial"/>
          <w:szCs w:val="22"/>
        </w:rPr>
        <w:t>FPT</w:t>
      </w:r>
      <w:r w:rsidR="00E9326C" w:rsidRPr="00E03882">
        <w:rPr>
          <w:rFonts w:ascii="Arial" w:hAnsi="Arial" w:cs="Arial"/>
          <w:szCs w:val="22"/>
        </w:rPr>
        <w:t xml:space="preserve"> Procedures after</w:t>
      </w:r>
      <w:r w:rsidR="0061599C" w:rsidRPr="00E03882">
        <w:rPr>
          <w:rFonts w:ascii="Arial" w:hAnsi="Arial" w:cs="Arial"/>
          <w:szCs w:val="22"/>
        </w:rPr>
        <w:t xml:space="preserve"> approval of Product Data, Shop Drawings, and preliminary </w:t>
      </w:r>
      <w:r w:rsidR="00541B64" w:rsidRPr="00E03882">
        <w:rPr>
          <w:rFonts w:ascii="Arial" w:hAnsi="Arial" w:cs="Arial"/>
          <w:szCs w:val="22"/>
        </w:rPr>
        <w:t>O&amp;M</w:t>
      </w:r>
      <w:r w:rsidR="0061599C" w:rsidRPr="00E03882">
        <w:rPr>
          <w:rFonts w:ascii="Arial" w:hAnsi="Arial" w:cs="Arial"/>
          <w:szCs w:val="22"/>
        </w:rPr>
        <w:t xml:space="preserve"> manual.</w:t>
      </w:r>
    </w:p>
    <w:p w14:paraId="4EFF4BBE" w14:textId="405487AF" w:rsidR="0061599C" w:rsidRPr="00E03882" w:rsidRDefault="0061599C" w:rsidP="00582F62">
      <w:pPr>
        <w:pStyle w:val="PR2"/>
        <w:jc w:val="left"/>
        <w:rPr>
          <w:rFonts w:ascii="Arial" w:hAnsi="Arial" w:cs="Arial"/>
          <w:szCs w:val="22"/>
        </w:rPr>
      </w:pPr>
      <w:r w:rsidRPr="00E03882">
        <w:rPr>
          <w:rFonts w:ascii="Arial" w:hAnsi="Arial" w:cs="Arial"/>
          <w:szCs w:val="22"/>
        </w:rPr>
        <w:t xml:space="preserve">Review preliminary test procedures and test data forms, and provide comments within 14 days of receipt from </w:t>
      </w:r>
      <w:r w:rsidR="00C32E98">
        <w:rPr>
          <w:rFonts w:ascii="Arial" w:hAnsi="Arial" w:cs="Arial"/>
          <w:szCs w:val="22"/>
        </w:rPr>
        <w:t xml:space="preserve">Commissioning </w:t>
      </w:r>
      <w:r w:rsidR="00C32E98" w:rsidRPr="00E03882">
        <w:rPr>
          <w:rFonts w:ascii="Arial" w:hAnsi="Arial" w:cs="Arial"/>
          <w:szCs w:val="22"/>
        </w:rPr>
        <w:t>A</w:t>
      </w:r>
      <w:r w:rsidR="00C32E98">
        <w:rPr>
          <w:rFonts w:ascii="Arial" w:hAnsi="Arial" w:cs="Arial"/>
          <w:szCs w:val="22"/>
        </w:rPr>
        <w:t>gent</w:t>
      </w:r>
      <w:r w:rsidRPr="00E03882">
        <w:rPr>
          <w:rFonts w:ascii="Arial" w:hAnsi="Arial" w:cs="Arial"/>
          <w:szCs w:val="22"/>
        </w:rPr>
        <w:t>. Review shall address:</w:t>
      </w:r>
    </w:p>
    <w:p w14:paraId="330986B3" w14:textId="120ABC14" w:rsidR="0061599C" w:rsidRPr="00E03882" w:rsidRDefault="0061599C" w:rsidP="00582F62">
      <w:pPr>
        <w:pStyle w:val="PR3"/>
        <w:spacing w:before="240"/>
        <w:jc w:val="left"/>
        <w:rPr>
          <w:rFonts w:ascii="Arial" w:hAnsi="Arial" w:cs="Arial"/>
          <w:szCs w:val="22"/>
        </w:rPr>
      </w:pPr>
      <w:r w:rsidRPr="00E03882">
        <w:rPr>
          <w:rFonts w:ascii="Arial" w:hAnsi="Arial" w:cs="Arial"/>
          <w:szCs w:val="22"/>
        </w:rPr>
        <w:t xml:space="preserve">Equipment protection and warranty issues, including manufacturers' installation and startup recommendations, and </w:t>
      </w:r>
      <w:r w:rsidR="00541B64" w:rsidRPr="00E03882">
        <w:rPr>
          <w:rFonts w:ascii="Arial" w:hAnsi="Arial" w:cs="Arial"/>
          <w:szCs w:val="22"/>
        </w:rPr>
        <w:t>O&amp;M</w:t>
      </w:r>
      <w:r w:rsidRPr="00E03882">
        <w:rPr>
          <w:rFonts w:ascii="Arial" w:hAnsi="Arial" w:cs="Arial"/>
          <w:szCs w:val="22"/>
        </w:rPr>
        <w:t xml:space="preserve"> instructions.</w:t>
      </w:r>
    </w:p>
    <w:p w14:paraId="0F81503B" w14:textId="788B691E" w:rsidR="0061599C" w:rsidRPr="00E03882" w:rsidRDefault="0061599C" w:rsidP="00582F62">
      <w:pPr>
        <w:pStyle w:val="PR3"/>
        <w:jc w:val="left"/>
        <w:rPr>
          <w:rFonts w:ascii="Arial" w:hAnsi="Arial" w:cs="Arial"/>
          <w:szCs w:val="22"/>
        </w:rPr>
      </w:pPr>
      <w:r w:rsidRPr="00E03882">
        <w:rPr>
          <w:rFonts w:ascii="Arial" w:hAnsi="Arial" w:cs="Arial"/>
          <w:szCs w:val="22"/>
        </w:rPr>
        <w:t>Applicability of procedure to specific software, equipment, and systems approved for installation.</w:t>
      </w:r>
    </w:p>
    <w:p w14:paraId="6EEF9AAF" w14:textId="6A62C092" w:rsidR="0061599C" w:rsidRPr="00E03882" w:rsidRDefault="0061599C" w:rsidP="00582F62">
      <w:pPr>
        <w:pStyle w:val="PR2"/>
        <w:spacing w:before="240"/>
        <w:jc w:val="left"/>
        <w:rPr>
          <w:rFonts w:ascii="Arial" w:hAnsi="Arial" w:cs="Arial"/>
          <w:szCs w:val="22"/>
        </w:rPr>
      </w:pPr>
      <w:r w:rsidRPr="00E03882">
        <w:rPr>
          <w:rFonts w:ascii="Arial" w:hAnsi="Arial" w:cs="Arial"/>
          <w:szCs w:val="22"/>
        </w:rPr>
        <w:t xml:space="preserve">After Contractor has reviewed and commented on preliminary test procedures and test data forms, </w:t>
      </w:r>
      <w:r w:rsidR="00C32E98">
        <w:rPr>
          <w:rFonts w:ascii="Arial" w:hAnsi="Arial" w:cs="Arial"/>
          <w:szCs w:val="22"/>
        </w:rPr>
        <w:t xml:space="preserve">Commissioning </w:t>
      </w:r>
      <w:r w:rsidR="00C32E98" w:rsidRPr="00E03882">
        <w:rPr>
          <w:rFonts w:ascii="Arial" w:hAnsi="Arial" w:cs="Arial"/>
          <w:szCs w:val="22"/>
        </w:rPr>
        <w:t>A</w:t>
      </w:r>
      <w:r w:rsidR="00C32E98">
        <w:rPr>
          <w:rFonts w:ascii="Arial" w:hAnsi="Arial" w:cs="Arial"/>
          <w:szCs w:val="22"/>
        </w:rPr>
        <w:t>gent</w:t>
      </w:r>
      <w:r w:rsidRPr="00E03882">
        <w:rPr>
          <w:rFonts w:ascii="Arial" w:hAnsi="Arial" w:cs="Arial"/>
          <w:szCs w:val="22"/>
        </w:rPr>
        <w:t xml:space="preserve"> will </w:t>
      </w:r>
      <w:proofErr w:type="gramStart"/>
      <w:r w:rsidRPr="00E03882">
        <w:rPr>
          <w:rFonts w:ascii="Arial" w:hAnsi="Arial" w:cs="Arial"/>
          <w:szCs w:val="22"/>
        </w:rPr>
        <w:t>revise</w:t>
      </w:r>
      <w:proofErr w:type="gramEnd"/>
      <w:r w:rsidRPr="00E03882">
        <w:rPr>
          <w:rFonts w:ascii="Arial" w:hAnsi="Arial" w:cs="Arial"/>
          <w:szCs w:val="22"/>
        </w:rPr>
        <w:t xml:space="preserve"> and reissue approved revised test procedures and test data forms marked "Approved for Testing."</w:t>
      </w:r>
    </w:p>
    <w:p w14:paraId="790E0EB4" w14:textId="77777777" w:rsidR="0061599C" w:rsidRPr="00E03882" w:rsidRDefault="0061599C" w:rsidP="00582F62">
      <w:pPr>
        <w:pStyle w:val="PR2"/>
        <w:jc w:val="left"/>
        <w:rPr>
          <w:rFonts w:ascii="Arial" w:hAnsi="Arial" w:cs="Arial"/>
          <w:szCs w:val="22"/>
        </w:rPr>
      </w:pPr>
      <w:r w:rsidRPr="00E03882">
        <w:rPr>
          <w:rFonts w:ascii="Arial" w:hAnsi="Arial" w:cs="Arial"/>
          <w:szCs w:val="22"/>
        </w:rPr>
        <w:t>Use only approved test procedures and test data forms marked "Approved for Testing" to perform and document tests and test demonstrations.</w:t>
      </w:r>
    </w:p>
    <w:p w14:paraId="2B56F538" w14:textId="77777777" w:rsidR="0061599C" w:rsidRPr="00E03882" w:rsidRDefault="0061599C" w:rsidP="00582F62">
      <w:pPr>
        <w:pStyle w:val="PR1"/>
        <w:jc w:val="left"/>
        <w:rPr>
          <w:rFonts w:ascii="Arial" w:hAnsi="Arial" w:cs="Arial"/>
          <w:szCs w:val="22"/>
        </w:rPr>
      </w:pPr>
      <w:r w:rsidRPr="00E03882">
        <w:rPr>
          <w:rFonts w:ascii="Arial" w:hAnsi="Arial" w:cs="Arial"/>
          <w:szCs w:val="22"/>
        </w:rPr>
        <w:t>Performance of Tests:</w:t>
      </w:r>
    </w:p>
    <w:p w14:paraId="28FACE6F" w14:textId="597AEF54" w:rsidR="00462322" w:rsidRPr="00462322" w:rsidRDefault="00462322" w:rsidP="00582F62">
      <w:pPr>
        <w:pStyle w:val="PR2"/>
        <w:spacing w:before="240"/>
        <w:jc w:val="left"/>
        <w:rPr>
          <w:rFonts w:ascii="Arial" w:hAnsi="Arial" w:cs="Arial"/>
          <w:szCs w:val="22"/>
        </w:rPr>
      </w:pPr>
      <w:r w:rsidRPr="00462322">
        <w:rPr>
          <w:rFonts w:ascii="Arial" w:hAnsi="Arial" w:cs="Arial"/>
          <w:szCs w:val="22"/>
        </w:rPr>
        <w:t>S</w:t>
      </w:r>
      <w:r w:rsidR="0061599C" w:rsidRPr="00462322">
        <w:rPr>
          <w:rFonts w:ascii="Arial" w:hAnsi="Arial" w:cs="Arial"/>
          <w:szCs w:val="22"/>
        </w:rPr>
        <w:t xml:space="preserve">ampling </w:t>
      </w:r>
      <w:r w:rsidRPr="00462322">
        <w:rPr>
          <w:rFonts w:ascii="Arial" w:hAnsi="Arial" w:cs="Arial"/>
          <w:szCs w:val="22"/>
        </w:rPr>
        <w:t>R</w:t>
      </w:r>
      <w:r w:rsidR="0061599C" w:rsidRPr="00462322">
        <w:rPr>
          <w:rFonts w:ascii="Arial" w:hAnsi="Arial" w:cs="Arial"/>
          <w:szCs w:val="22"/>
        </w:rPr>
        <w:t>ate</w:t>
      </w:r>
      <w:r w:rsidRPr="00462322">
        <w:rPr>
          <w:rFonts w:ascii="Arial" w:hAnsi="Arial" w:cs="Arial"/>
          <w:szCs w:val="22"/>
        </w:rPr>
        <w:t>s</w:t>
      </w:r>
    </w:p>
    <w:p w14:paraId="5CE6FDA5" w14:textId="77777777" w:rsidR="00462322" w:rsidRDefault="00462322" w:rsidP="00582F62">
      <w:pPr>
        <w:pStyle w:val="PR3"/>
        <w:numPr>
          <w:ilvl w:val="0"/>
          <w:numId w:val="0"/>
        </w:numPr>
        <w:ind w:left="2016"/>
        <w:jc w:val="left"/>
        <w:rPr>
          <w:rFonts w:ascii="Arial" w:hAnsi="Arial" w:cs="Arial"/>
        </w:rPr>
      </w:pPr>
    </w:p>
    <w:p w14:paraId="09751858" w14:textId="305235CE" w:rsidR="00462322" w:rsidRPr="00462322" w:rsidRDefault="00462322" w:rsidP="00582F62">
      <w:pPr>
        <w:pStyle w:val="PR3"/>
        <w:jc w:val="left"/>
        <w:rPr>
          <w:rFonts w:ascii="Arial" w:hAnsi="Arial" w:cs="Arial"/>
        </w:rPr>
      </w:pPr>
      <w:r w:rsidRPr="00462322">
        <w:rPr>
          <w:rFonts w:ascii="Arial" w:hAnsi="Arial" w:cs="Arial"/>
        </w:rPr>
        <w:t>T</w:t>
      </w:r>
      <w:r w:rsidR="0061599C" w:rsidRPr="00462322">
        <w:rPr>
          <w:rFonts w:ascii="Arial" w:hAnsi="Arial" w:cs="Arial"/>
        </w:rPr>
        <w:t>ests</w:t>
      </w:r>
      <w:r w:rsidRPr="00462322">
        <w:rPr>
          <w:rFonts w:ascii="Arial" w:hAnsi="Arial" w:cs="Arial"/>
        </w:rPr>
        <w:t>:</w:t>
      </w:r>
      <w:r w:rsidR="0061599C" w:rsidRPr="00462322">
        <w:rPr>
          <w:rFonts w:ascii="Arial" w:hAnsi="Arial" w:cs="Arial"/>
        </w:rPr>
        <w:t xml:space="preserve"> 100 percent.</w:t>
      </w:r>
    </w:p>
    <w:p w14:paraId="420A397D" w14:textId="249D8CAB" w:rsidR="0061599C" w:rsidRDefault="00462322" w:rsidP="00582F62">
      <w:pPr>
        <w:pStyle w:val="PR3"/>
        <w:jc w:val="left"/>
        <w:rPr>
          <w:rFonts w:ascii="Arial" w:hAnsi="Arial" w:cs="Arial"/>
        </w:rPr>
      </w:pPr>
      <w:r w:rsidRPr="00462322">
        <w:rPr>
          <w:rFonts w:ascii="Arial" w:hAnsi="Arial" w:cs="Arial"/>
        </w:rPr>
        <w:t>T</w:t>
      </w:r>
      <w:r w:rsidR="0061599C" w:rsidRPr="00462322">
        <w:rPr>
          <w:rFonts w:ascii="Arial" w:hAnsi="Arial" w:cs="Arial"/>
        </w:rPr>
        <w:t>est demonstrations</w:t>
      </w:r>
      <w:r w:rsidRPr="00462322">
        <w:rPr>
          <w:rFonts w:ascii="Arial" w:hAnsi="Arial" w:cs="Arial"/>
        </w:rPr>
        <w:t>:</w:t>
      </w:r>
      <w:r w:rsidR="0061599C" w:rsidRPr="00462322">
        <w:rPr>
          <w:rFonts w:ascii="Arial" w:hAnsi="Arial" w:cs="Arial"/>
        </w:rPr>
        <w:t xml:space="preserve"> 100 percent</w:t>
      </w:r>
      <w:r w:rsidRPr="00462322">
        <w:rPr>
          <w:rFonts w:ascii="Arial" w:hAnsi="Arial" w:cs="Arial"/>
        </w:rPr>
        <w:t>,</w:t>
      </w:r>
      <w:r w:rsidR="0061599C" w:rsidRPr="00462322">
        <w:rPr>
          <w:rFonts w:ascii="Arial" w:hAnsi="Arial" w:cs="Arial"/>
        </w:rPr>
        <w:t xml:space="preserve"> unless otherwise indicated.</w:t>
      </w:r>
    </w:p>
    <w:p w14:paraId="4B2A3AE9" w14:textId="77777777" w:rsidR="00462322" w:rsidRPr="00462322" w:rsidRDefault="00462322" w:rsidP="00582F62">
      <w:pPr>
        <w:pStyle w:val="PR3"/>
        <w:numPr>
          <w:ilvl w:val="0"/>
          <w:numId w:val="0"/>
        </w:numPr>
        <w:ind w:left="2016"/>
        <w:jc w:val="left"/>
        <w:rPr>
          <w:rFonts w:ascii="Arial" w:hAnsi="Arial" w:cs="Arial"/>
        </w:rPr>
      </w:pPr>
    </w:p>
    <w:p w14:paraId="1D4C4994" w14:textId="09585597" w:rsidR="0061599C" w:rsidRPr="00462322" w:rsidRDefault="0061599C" w:rsidP="00582F62">
      <w:pPr>
        <w:pStyle w:val="PR2"/>
        <w:jc w:val="left"/>
        <w:rPr>
          <w:rFonts w:ascii="Arial" w:hAnsi="Arial" w:cs="Arial"/>
          <w:szCs w:val="22"/>
        </w:rPr>
      </w:pPr>
      <w:r w:rsidRPr="00462322">
        <w:rPr>
          <w:rFonts w:ascii="Arial" w:hAnsi="Arial" w:cs="Arial"/>
          <w:szCs w:val="22"/>
        </w:rPr>
        <w:t>Perform and complete each step of approved test procedures in order listed.</w:t>
      </w:r>
    </w:p>
    <w:p w14:paraId="12AF6C17" w14:textId="2BFEC103" w:rsidR="0061599C" w:rsidRPr="00E03882" w:rsidRDefault="0061599C" w:rsidP="00582F62">
      <w:pPr>
        <w:pStyle w:val="PR2"/>
        <w:jc w:val="left"/>
        <w:rPr>
          <w:rFonts w:ascii="Arial" w:hAnsi="Arial" w:cs="Arial"/>
          <w:szCs w:val="22"/>
        </w:rPr>
      </w:pPr>
      <w:r w:rsidRPr="00462322">
        <w:rPr>
          <w:rFonts w:ascii="Arial" w:hAnsi="Arial" w:cs="Arial"/>
          <w:szCs w:val="22"/>
        </w:rPr>
        <w:t>Record data observed during performance</w:t>
      </w:r>
      <w:r w:rsidRPr="00E03882">
        <w:rPr>
          <w:rFonts w:ascii="Arial" w:hAnsi="Arial" w:cs="Arial"/>
          <w:szCs w:val="22"/>
        </w:rPr>
        <w:t xml:space="preserve"> of tests on approved data forms at time of test performance and when results are observed.</w:t>
      </w:r>
    </w:p>
    <w:p w14:paraId="6ED2601B" w14:textId="3438EFD8" w:rsidR="0061599C" w:rsidRPr="00E03882" w:rsidRDefault="0061599C" w:rsidP="00582F62">
      <w:pPr>
        <w:pStyle w:val="PR2"/>
        <w:jc w:val="left"/>
        <w:rPr>
          <w:rFonts w:ascii="Arial" w:hAnsi="Arial" w:cs="Arial"/>
          <w:szCs w:val="22"/>
        </w:rPr>
      </w:pPr>
      <w:r w:rsidRPr="00E03882">
        <w:rPr>
          <w:rFonts w:ascii="Arial" w:hAnsi="Arial" w:cs="Arial"/>
          <w:szCs w:val="22"/>
        </w:rPr>
        <w:t xml:space="preserve">Record test results that are not within range of acceptable results on </w:t>
      </w:r>
      <w:r w:rsidR="00231F43">
        <w:rPr>
          <w:rFonts w:ascii="Arial" w:hAnsi="Arial" w:cs="Arial"/>
          <w:szCs w:val="22"/>
        </w:rPr>
        <w:t>Commissioning</w:t>
      </w:r>
      <w:r w:rsidRPr="00E03882">
        <w:rPr>
          <w:rFonts w:ascii="Arial" w:hAnsi="Arial" w:cs="Arial"/>
          <w:szCs w:val="22"/>
        </w:rPr>
        <w:t xml:space="preserve"> issue report forms in addition to recording results on approved test procedures and data forms according to "</w:t>
      </w:r>
      <w:r w:rsidR="00231F43">
        <w:rPr>
          <w:rFonts w:ascii="Arial" w:hAnsi="Arial" w:cs="Arial"/>
          <w:szCs w:val="22"/>
        </w:rPr>
        <w:t>Commissioning</w:t>
      </w:r>
      <w:r w:rsidRPr="00E03882">
        <w:rPr>
          <w:rFonts w:ascii="Arial" w:hAnsi="Arial" w:cs="Arial"/>
          <w:szCs w:val="22"/>
        </w:rPr>
        <w:t xml:space="preserve"> Compliance Issues" Paragraph in this Article.</w:t>
      </w:r>
    </w:p>
    <w:p w14:paraId="17BDDD07" w14:textId="7F887853" w:rsidR="0061599C" w:rsidRPr="00E03882" w:rsidRDefault="0061599C" w:rsidP="00582F62">
      <w:pPr>
        <w:pStyle w:val="PR2"/>
        <w:jc w:val="left"/>
        <w:rPr>
          <w:rFonts w:ascii="Arial" w:hAnsi="Arial" w:cs="Arial"/>
          <w:szCs w:val="22"/>
        </w:rPr>
      </w:pPr>
      <w:r w:rsidRPr="00E03882">
        <w:rPr>
          <w:rFonts w:ascii="Arial" w:hAnsi="Arial" w:cs="Arial"/>
          <w:szCs w:val="22"/>
        </w:rPr>
        <w:lastRenderedPageBreak/>
        <w:t>On completion of a test, sign completed test procedure and data form. Tests for which test procedures and data forms are incomplete, not signed, or which indicate performance that does not comply with acceptance criteria will be rejected. Tests for which test procedures and data forms are rejected shall be repeated and results resubmitted.</w:t>
      </w:r>
    </w:p>
    <w:p w14:paraId="074032A1" w14:textId="77777777" w:rsidR="004D7769" w:rsidRPr="004D7769" w:rsidRDefault="0061599C" w:rsidP="00582F62">
      <w:pPr>
        <w:pStyle w:val="PR2"/>
        <w:spacing w:before="240"/>
        <w:jc w:val="left"/>
        <w:rPr>
          <w:rFonts w:ascii="Arial" w:hAnsi="Arial" w:cs="Arial"/>
          <w:szCs w:val="22"/>
        </w:rPr>
      </w:pPr>
      <w:r w:rsidRPr="00E03882">
        <w:rPr>
          <w:rFonts w:ascii="Arial" w:hAnsi="Arial" w:cs="Arial"/>
          <w:szCs w:val="22"/>
        </w:rPr>
        <w:t xml:space="preserve">Perform </w:t>
      </w:r>
      <w:r w:rsidRPr="004D7769">
        <w:rPr>
          <w:rFonts w:ascii="Arial" w:hAnsi="Arial" w:cs="Arial"/>
          <w:szCs w:val="22"/>
        </w:rPr>
        <w:t>test</w:t>
      </w:r>
      <w:r w:rsidR="00C00285" w:rsidRPr="004D7769">
        <w:rPr>
          <w:rFonts w:ascii="Arial" w:hAnsi="Arial" w:cs="Arial"/>
          <w:szCs w:val="22"/>
        </w:rPr>
        <w:t>s</w:t>
      </w:r>
      <w:r w:rsidRPr="004D7769">
        <w:rPr>
          <w:rFonts w:ascii="Arial" w:hAnsi="Arial" w:cs="Arial"/>
          <w:szCs w:val="22"/>
        </w:rPr>
        <w:t xml:space="preserve"> on a sample of tests after test data submittals are approved.</w:t>
      </w:r>
    </w:p>
    <w:p w14:paraId="30CE2E7E" w14:textId="77777777" w:rsidR="004D7769" w:rsidRPr="004D7769" w:rsidRDefault="004D7769" w:rsidP="00582F62">
      <w:pPr>
        <w:pStyle w:val="PR3"/>
        <w:numPr>
          <w:ilvl w:val="0"/>
          <w:numId w:val="0"/>
        </w:numPr>
        <w:ind w:left="2016"/>
        <w:jc w:val="left"/>
        <w:rPr>
          <w:rFonts w:ascii="Arial" w:hAnsi="Arial" w:cs="Arial"/>
        </w:rPr>
      </w:pPr>
    </w:p>
    <w:p w14:paraId="2F6E37F8" w14:textId="650EF1F4" w:rsidR="0061599C" w:rsidRPr="004D7769" w:rsidRDefault="004D7769" w:rsidP="00582F62">
      <w:pPr>
        <w:pStyle w:val="PR3"/>
        <w:jc w:val="left"/>
        <w:rPr>
          <w:rFonts w:ascii="Arial" w:hAnsi="Arial" w:cs="Arial"/>
        </w:rPr>
      </w:pPr>
      <w:r w:rsidRPr="004D7769">
        <w:rPr>
          <w:rFonts w:ascii="Arial" w:hAnsi="Arial" w:cs="Arial"/>
        </w:rPr>
        <w:t>S</w:t>
      </w:r>
      <w:r w:rsidR="0061599C" w:rsidRPr="004D7769">
        <w:rPr>
          <w:rFonts w:ascii="Arial" w:hAnsi="Arial" w:cs="Arial"/>
        </w:rPr>
        <w:t>ampling rate for test</w:t>
      </w:r>
      <w:r w:rsidR="00380F6F" w:rsidRPr="004D7769">
        <w:rPr>
          <w:rFonts w:ascii="Arial" w:hAnsi="Arial" w:cs="Arial"/>
        </w:rPr>
        <w:t>s</w:t>
      </w:r>
      <w:r w:rsidRPr="004D7769">
        <w:rPr>
          <w:rFonts w:ascii="Arial" w:hAnsi="Arial" w:cs="Arial"/>
        </w:rPr>
        <w:t>:</w:t>
      </w:r>
      <w:r w:rsidR="0061599C" w:rsidRPr="004D7769">
        <w:rPr>
          <w:rFonts w:ascii="Arial" w:hAnsi="Arial" w:cs="Arial"/>
        </w:rPr>
        <w:t xml:space="preserve"> </w:t>
      </w:r>
      <w:r w:rsidR="0061599C" w:rsidRPr="004D7769">
        <w:rPr>
          <w:rFonts w:ascii="Arial" w:hAnsi="Arial" w:cs="Arial"/>
          <w:bCs/>
        </w:rPr>
        <w:t>100</w:t>
      </w:r>
      <w:r w:rsidR="0061599C" w:rsidRPr="004D7769">
        <w:rPr>
          <w:rFonts w:ascii="Arial" w:hAnsi="Arial" w:cs="Arial"/>
        </w:rPr>
        <w:t xml:space="preserve"> percent</w:t>
      </w:r>
      <w:r w:rsidRPr="004D7769">
        <w:rPr>
          <w:rFonts w:ascii="Arial" w:hAnsi="Arial" w:cs="Arial"/>
        </w:rPr>
        <w:t>,</w:t>
      </w:r>
      <w:r w:rsidR="0061599C" w:rsidRPr="004D7769">
        <w:rPr>
          <w:rFonts w:ascii="Arial" w:hAnsi="Arial" w:cs="Arial"/>
        </w:rPr>
        <w:t xml:space="preserve"> unless otherwise indicated in individual test specification.</w:t>
      </w:r>
    </w:p>
    <w:p w14:paraId="0542DCDC" w14:textId="77777777" w:rsidR="004D7769" w:rsidRPr="004D7769" w:rsidRDefault="004D7769" w:rsidP="00582F62">
      <w:pPr>
        <w:pStyle w:val="PR3"/>
        <w:numPr>
          <w:ilvl w:val="0"/>
          <w:numId w:val="0"/>
        </w:numPr>
        <w:ind w:left="2016"/>
        <w:jc w:val="left"/>
        <w:rPr>
          <w:rFonts w:ascii="Arial" w:hAnsi="Arial" w:cs="Arial"/>
        </w:rPr>
      </w:pPr>
    </w:p>
    <w:p w14:paraId="3265F0FF" w14:textId="35C2F769" w:rsidR="0061599C" w:rsidRPr="00E03882" w:rsidRDefault="0061599C" w:rsidP="00582F62">
      <w:pPr>
        <w:pStyle w:val="PR2"/>
        <w:jc w:val="left"/>
        <w:rPr>
          <w:rFonts w:ascii="Arial" w:hAnsi="Arial" w:cs="Arial"/>
          <w:szCs w:val="22"/>
        </w:rPr>
      </w:pPr>
      <w:r w:rsidRPr="004D7769">
        <w:rPr>
          <w:rFonts w:ascii="Arial" w:hAnsi="Arial" w:cs="Arial"/>
          <w:szCs w:val="22"/>
        </w:rPr>
        <w:t xml:space="preserve">Notify </w:t>
      </w:r>
      <w:r w:rsidR="0018536C" w:rsidRPr="004D7769">
        <w:rPr>
          <w:rFonts w:ascii="Arial" w:hAnsi="Arial" w:cs="Arial"/>
          <w:szCs w:val="22"/>
        </w:rPr>
        <w:t>D</w:t>
      </w:r>
      <w:r w:rsidR="0018536C" w:rsidRPr="00E03882">
        <w:rPr>
          <w:rFonts w:ascii="Arial" w:hAnsi="Arial" w:cs="Arial"/>
          <w:szCs w:val="22"/>
        </w:rPr>
        <w:t>istrict</w:t>
      </w:r>
      <w:r w:rsidRPr="00E03882">
        <w:rPr>
          <w:rFonts w:ascii="Arial" w:hAnsi="Arial" w:cs="Arial"/>
          <w:szCs w:val="22"/>
        </w:rPr>
        <w:t xml:space="preserve"> witness at least </w:t>
      </w:r>
      <w:r w:rsidRPr="00E03882">
        <w:rPr>
          <w:rFonts w:ascii="Arial" w:hAnsi="Arial" w:cs="Arial"/>
          <w:bCs/>
          <w:szCs w:val="22"/>
        </w:rPr>
        <w:t>three days</w:t>
      </w:r>
      <w:r w:rsidRPr="00E03882">
        <w:rPr>
          <w:rFonts w:ascii="Arial" w:hAnsi="Arial" w:cs="Arial"/>
          <w:szCs w:val="22"/>
        </w:rPr>
        <w:t xml:space="preserve"> in advance of each test.</w:t>
      </w:r>
    </w:p>
    <w:p w14:paraId="0BDB408E" w14:textId="05ACEADD" w:rsidR="0061599C" w:rsidRPr="00E03882" w:rsidRDefault="0061599C" w:rsidP="00582F62">
      <w:pPr>
        <w:pStyle w:val="PR2"/>
        <w:jc w:val="left"/>
        <w:rPr>
          <w:rFonts w:ascii="Arial" w:hAnsi="Arial" w:cs="Arial"/>
          <w:szCs w:val="22"/>
        </w:rPr>
      </w:pPr>
      <w:r w:rsidRPr="00E03882">
        <w:rPr>
          <w:rFonts w:ascii="Arial" w:hAnsi="Arial" w:cs="Arial"/>
          <w:szCs w:val="22"/>
        </w:rPr>
        <w:t>Perform and complete each step of approved test procedures in order listed.</w:t>
      </w:r>
    </w:p>
    <w:p w14:paraId="754839DC" w14:textId="79A8A509" w:rsidR="0061599C" w:rsidRPr="00E03882" w:rsidRDefault="0061599C" w:rsidP="00582F62">
      <w:pPr>
        <w:pStyle w:val="PR2"/>
        <w:jc w:val="left"/>
        <w:rPr>
          <w:rFonts w:ascii="Arial" w:hAnsi="Arial" w:cs="Arial"/>
          <w:szCs w:val="22"/>
        </w:rPr>
      </w:pPr>
      <w:r w:rsidRPr="00E03882">
        <w:rPr>
          <w:rFonts w:ascii="Arial" w:hAnsi="Arial" w:cs="Arial"/>
          <w:szCs w:val="22"/>
        </w:rPr>
        <w:t xml:space="preserve">Record data observed during performance of test on approved data forms at time of </w:t>
      </w:r>
      <w:r w:rsidR="0071789C" w:rsidRPr="00E03882">
        <w:rPr>
          <w:rFonts w:ascii="Arial" w:hAnsi="Arial" w:cs="Arial"/>
          <w:szCs w:val="22"/>
        </w:rPr>
        <w:t xml:space="preserve">test </w:t>
      </w:r>
      <w:r w:rsidRPr="00E03882">
        <w:rPr>
          <w:rFonts w:ascii="Arial" w:hAnsi="Arial" w:cs="Arial"/>
          <w:szCs w:val="22"/>
        </w:rPr>
        <w:t>and when results are observed.</w:t>
      </w:r>
    </w:p>
    <w:p w14:paraId="6EE0A88D" w14:textId="6D1F7FBE" w:rsidR="0061599C" w:rsidRPr="00E03882" w:rsidRDefault="0061599C" w:rsidP="00582F62">
      <w:pPr>
        <w:pStyle w:val="PR2"/>
        <w:jc w:val="left"/>
        <w:rPr>
          <w:rFonts w:ascii="Arial" w:hAnsi="Arial" w:cs="Arial"/>
          <w:szCs w:val="22"/>
        </w:rPr>
      </w:pPr>
      <w:r w:rsidRPr="00E03882">
        <w:rPr>
          <w:rFonts w:ascii="Arial" w:hAnsi="Arial" w:cs="Arial"/>
          <w:szCs w:val="22"/>
        </w:rPr>
        <w:t xml:space="preserve">Provide full access to </w:t>
      </w:r>
      <w:r w:rsidR="0018536C" w:rsidRPr="00E03882">
        <w:rPr>
          <w:rFonts w:ascii="Arial" w:hAnsi="Arial" w:cs="Arial"/>
          <w:szCs w:val="22"/>
        </w:rPr>
        <w:t>District</w:t>
      </w:r>
      <w:r w:rsidRPr="00E03882">
        <w:rPr>
          <w:rFonts w:ascii="Arial" w:hAnsi="Arial" w:cs="Arial"/>
          <w:szCs w:val="22"/>
        </w:rPr>
        <w:t xml:space="preserve"> witness to directly observe performance of all aspects of system response during test. On completion of a test, sign completed data form and obtain signature of </w:t>
      </w:r>
      <w:r w:rsidR="0018536C" w:rsidRPr="00E03882">
        <w:rPr>
          <w:rFonts w:ascii="Arial" w:hAnsi="Arial" w:cs="Arial"/>
          <w:szCs w:val="22"/>
        </w:rPr>
        <w:t>District</w:t>
      </w:r>
      <w:r w:rsidRPr="00E03882">
        <w:rPr>
          <w:rFonts w:ascii="Arial" w:hAnsi="Arial" w:cs="Arial"/>
          <w:szCs w:val="22"/>
        </w:rPr>
        <w:t xml:space="preserve"> witness at time of test to authenticate reported results.</w:t>
      </w:r>
    </w:p>
    <w:p w14:paraId="3BAF1E56" w14:textId="26C8FA35" w:rsidR="0061599C" w:rsidRPr="00E03882" w:rsidRDefault="0061599C" w:rsidP="00582F62">
      <w:pPr>
        <w:pStyle w:val="PR2"/>
        <w:jc w:val="left"/>
        <w:rPr>
          <w:rFonts w:ascii="Arial" w:hAnsi="Arial" w:cs="Arial"/>
          <w:szCs w:val="22"/>
        </w:rPr>
      </w:pPr>
      <w:r w:rsidRPr="00E03882">
        <w:rPr>
          <w:rFonts w:ascii="Arial" w:hAnsi="Arial" w:cs="Arial"/>
          <w:szCs w:val="22"/>
        </w:rPr>
        <w:t xml:space="preserve">Test data forms not signed by Contractor and </w:t>
      </w:r>
      <w:r w:rsidR="0018536C" w:rsidRPr="00E03882">
        <w:rPr>
          <w:rFonts w:ascii="Arial" w:hAnsi="Arial" w:cs="Arial"/>
          <w:szCs w:val="22"/>
        </w:rPr>
        <w:t>District</w:t>
      </w:r>
      <w:r w:rsidRPr="00E03882">
        <w:rPr>
          <w:rFonts w:ascii="Arial" w:hAnsi="Arial" w:cs="Arial"/>
          <w:szCs w:val="22"/>
        </w:rPr>
        <w:t xml:space="preserve"> witness at time of completion of procedure will be rejected. Test for which data forms are rejected shall be repeated and results shall be resubmitted.</w:t>
      </w:r>
    </w:p>
    <w:p w14:paraId="4C923482" w14:textId="77777777" w:rsidR="0061599C" w:rsidRPr="00E03882" w:rsidRDefault="0061599C" w:rsidP="00582F62">
      <w:pPr>
        <w:pStyle w:val="PR2"/>
        <w:spacing w:before="240"/>
        <w:jc w:val="left"/>
        <w:rPr>
          <w:rFonts w:ascii="Arial" w:hAnsi="Arial" w:cs="Arial"/>
          <w:szCs w:val="22"/>
        </w:rPr>
      </w:pPr>
      <w:r w:rsidRPr="00E03882">
        <w:rPr>
          <w:rFonts w:ascii="Arial" w:hAnsi="Arial" w:cs="Arial"/>
          <w:szCs w:val="22"/>
        </w:rPr>
        <w:t>False load test requirements are specified in related sections.</w:t>
      </w:r>
    </w:p>
    <w:p w14:paraId="1FF53E9D" w14:textId="6EC2CC72" w:rsidR="0061599C" w:rsidRPr="00E03882" w:rsidRDefault="0061599C" w:rsidP="00582F62">
      <w:pPr>
        <w:pStyle w:val="PR3"/>
        <w:spacing w:before="240"/>
        <w:jc w:val="left"/>
        <w:rPr>
          <w:rFonts w:ascii="Arial" w:hAnsi="Arial" w:cs="Arial"/>
          <w:szCs w:val="22"/>
        </w:rPr>
      </w:pPr>
      <w:r w:rsidRPr="00E03882">
        <w:rPr>
          <w:rFonts w:ascii="Arial" w:hAnsi="Arial" w:cs="Arial"/>
          <w:szCs w:val="22"/>
        </w:rPr>
        <w:t xml:space="preserve">Where false load testing is specified, provide temporary equipment, power, controls, wiring, piping, valves, and other necessary equipment and connections required to apply specified load to system. False load system shall be capable of steady-state operation and modulation at level of load specified. </w:t>
      </w:r>
    </w:p>
    <w:p w14:paraId="1E6FC948" w14:textId="77777777" w:rsidR="0061599C" w:rsidRPr="00E03882" w:rsidRDefault="0061599C" w:rsidP="00582F62">
      <w:pPr>
        <w:pStyle w:val="PR1"/>
        <w:jc w:val="left"/>
        <w:rPr>
          <w:rFonts w:ascii="Arial" w:hAnsi="Arial" w:cs="Arial"/>
          <w:szCs w:val="22"/>
        </w:rPr>
      </w:pPr>
      <w:r w:rsidRPr="00E03882">
        <w:rPr>
          <w:rFonts w:ascii="Arial" w:hAnsi="Arial" w:cs="Arial"/>
          <w:szCs w:val="22"/>
        </w:rPr>
        <w:t>Deferred Tests:</w:t>
      </w:r>
    </w:p>
    <w:p w14:paraId="41898421" w14:textId="4F124E92" w:rsidR="0061599C" w:rsidRPr="00E03882" w:rsidRDefault="0061599C" w:rsidP="00582F62">
      <w:pPr>
        <w:pStyle w:val="PR2"/>
        <w:spacing w:before="240"/>
        <w:jc w:val="left"/>
        <w:rPr>
          <w:rFonts w:ascii="Arial" w:hAnsi="Arial" w:cs="Arial"/>
          <w:szCs w:val="22"/>
        </w:rPr>
      </w:pPr>
      <w:r w:rsidRPr="00E03882">
        <w:rPr>
          <w:rFonts w:ascii="Arial" w:hAnsi="Arial" w:cs="Arial"/>
          <w:szCs w:val="22"/>
        </w:rPr>
        <w:t xml:space="preserve">Deferred Test List: Identify, in request for Certificate of Construction-Phase </w:t>
      </w:r>
      <w:r w:rsidR="00231F43">
        <w:rPr>
          <w:rFonts w:ascii="Arial" w:hAnsi="Arial" w:cs="Arial"/>
          <w:szCs w:val="22"/>
        </w:rPr>
        <w:t>Commissioning</w:t>
      </w:r>
      <w:r w:rsidRPr="00E03882">
        <w:rPr>
          <w:rFonts w:ascii="Arial" w:hAnsi="Arial" w:cs="Arial"/>
          <w:szCs w:val="22"/>
        </w:rPr>
        <w:t xml:space="preserve"> Process Completion, proposed deferred tests or other tests approved for deferral until specified seasonal or other conditions are available. When approved, deferred tests may be completed after date of Construction-Phase </w:t>
      </w:r>
      <w:r w:rsidR="00231F43">
        <w:rPr>
          <w:rFonts w:ascii="Arial" w:hAnsi="Arial" w:cs="Arial"/>
          <w:szCs w:val="22"/>
        </w:rPr>
        <w:t>Commissioning</w:t>
      </w:r>
      <w:r w:rsidRPr="00E03882">
        <w:rPr>
          <w:rFonts w:ascii="Arial" w:hAnsi="Arial" w:cs="Arial"/>
          <w:szCs w:val="22"/>
        </w:rPr>
        <w:t xml:space="preserve"> Completion. Identify proposed deferred tests in request for Certificate of Construction-Phase </w:t>
      </w:r>
      <w:r w:rsidR="00231F43">
        <w:rPr>
          <w:rFonts w:ascii="Arial" w:hAnsi="Arial" w:cs="Arial"/>
          <w:szCs w:val="22"/>
        </w:rPr>
        <w:t>Commissioning</w:t>
      </w:r>
      <w:r w:rsidRPr="00E03882">
        <w:rPr>
          <w:rFonts w:ascii="Arial" w:hAnsi="Arial" w:cs="Arial"/>
          <w:szCs w:val="22"/>
        </w:rPr>
        <w:t xml:space="preserve"> Process Completion as follows:</w:t>
      </w:r>
    </w:p>
    <w:p w14:paraId="539ECFF0" w14:textId="77777777" w:rsidR="0061599C" w:rsidRPr="00E03882" w:rsidRDefault="0061599C" w:rsidP="00582F62">
      <w:pPr>
        <w:pStyle w:val="PR3"/>
        <w:spacing w:before="240"/>
        <w:jc w:val="left"/>
        <w:rPr>
          <w:rFonts w:ascii="Arial" w:hAnsi="Arial" w:cs="Arial"/>
          <w:szCs w:val="22"/>
        </w:rPr>
      </w:pPr>
      <w:r w:rsidRPr="00E03882">
        <w:rPr>
          <w:rFonts w:ascii="Arial" w:hAnsi="Arial" w:cs="Arial"/>
          <w:szCs w:val="22"/>
        </w:rPr>
        <w:t>Identify deferred tests by number and title.</w:t>
      </w:r>
    </w:p>
    <w:p w14:paraId="0E9BFDE3" w14:textId="77777777" w:rsidR="0061599C" w:rsidRPr="00E03882" w:rsidRDefault="0061599C" w:rsidP="00582F62">
      <w:pPr>
        <w:pStyle w:val="PR3"/>
        <w:jc w:val="left"/>
        <w:rPr>
          <w:rFonts w:ascii="Arial" w:hAnsi="Arial" w:cs="Arial"/>
          <w:szCs w:val="22"/>
        </w:rPr>
      </w:pPr>
      <w:r w:rsidRPr="00E03882">
        <w:rPr>
          <w:rFonts w:ascii="Arial" w:hAnsi="Arial" w:cs="Arial"/>
          <w:szCs w:val="22"/>
        </w:rPr>
        <w:t>Provide a target schedule for completion of deferred tests.</w:t>
      </w:r>
    </w:p>
    <w:p w14:paraId="11679CD3" w14:textId="51D2ABD1" w:rsidR="0061599C" w:rsidRPr="00E03882" w:rsidRDefault="0061599C" w:rsidP="00582F62">
      <w:pPr>
        <w:pStyle w:val="PR2"/>
        <w:spacing w:before="240"/>
        <w:jc w:val="left"/>
        <w:rPr>
          <w:rFonts w:ascii="Arial" w:hAnsi="Arial" w:cs="Arial"/>
          <w:szCs w:val="22"/>
        </w:rPr>
      </w:pPr>
      <w:r w:rsidRPr="00E03882">
        <w:rPr>
          <w:rFonts w:ascii="Arial" w:hAnsi="Arial" w:cs="Arial"/>
          <w:szCs w:val="22"/>
        </w:rPr>
        <w:t>Schedule and coordinate deferred tests. Schedule deferred tests when specified conditions are available. Notify</w:t>
      </w:r>
      <w:r w:rsidR="00F44BBA" w:rsidRPr="00E03882">
        <w:rPr>
          <w:rFonts w:ascii="Arial" w:hAnsi="Arial" w:cs="Arial"/>
          <w:szCs w:val="22"/>
        </w:rPr>
        <w:t xml:space="preserve"> District Construction Manager,</w:t>
      </w:r>
      <w:r w:rsidRPr="00E03882">
        <w:rPr>
          <w:rFonts w:ascii="Arial" w:hAnsi="Arial" w:cs="Arial"/>
          <w:szCs w:val="22"/>
        </w:rPr>
        <w:t xml:space="preserve"> Architect and </w:t>
      </w:r>
      <w:r w:rsidR="00C32E98">
        <w:rPr>
          <w:rFonts w:ascii="Arial" w:hAnsi="Arial" w:cs="Arial"/>
          <w:szCs w:val="22"/>
        </w:rPr>
        <w:t xml:space="preserve">Commissioning </w:t>
      </w:r>
      <w:r w:rsidR="00C32E98" w:rsidRPr="00E03882">
        <w:rPr>
          <w:rFonts w:ascii="Arial" w:hAnsi="Arial" w:cs="Arial"/>
          <w:szCs w:val="22"/>
        </w:rPr>
        <w:t>A</w:t>
      </w:r>
      <w:r w:rsidR="00C32E98">
        <w:rPr>
          <w:rFonts w:ascii="Arial" w:hAnsi="Arial" w:cs="Arial"/>
          <w:szCs w:val="22"/>
        </w:rPr>
        <w:t>gent</w:t>
      </w:r>
      <w:r w:rsidRPr="00E03882">
        <w:rPr>
          <w:rFonts w:ascii="Arial" w:hAnsi="Arial" w:cs="Arial"/>
          <w:szCs w:val="22"/>
        </w:rPr>
        <w:t xml:space="preserve"> at least </w:t>
      </w:r>
      <w:r w:rsidRPr="00E03882">
        <w:rPr>
          <w:rFonts w:ascii="Arial" w:hAnsi="Arial" w:cs="Arial"/>
          <w:bCs/>
          <w:szCs w:val="22"/>
        </w:rPr>
        <w:t>three working days</w:t>
      </w:r>
      <w:r w:rsidRPr="00E03882">
        <w:rPr>
          <w:rFonts w:ascii="Arial" w:hAnsi="Arial" w:cs="Arial"/>
          <w:szCs w:val="22"/>
        </w:rPr>
        <w:t xml:space="preserve"> (minimum) in advance of tests.</w:t>
      </w:r>
    </w:p>
    <w:p w14:paraId="4EF7F656" w14:textId="66DFB49C" w:rsidR="0061599C" w:rsidRPr="00E03882" w:rsidRDefault="0061599C" w:rsidP="00582F62">
      <w:pPr>
        <w:pStyle w:val="PR2"/>
        <w:jc w:val="left"/>
        <w:rPr>
          <w:rFonts w:ascii="Arial" w:hAnsi="Arial" w:cs="Arial"/>
          <w:szCs w:val="22"/>
        </w:rPr>
      </w:pPr>
      <w:r w:rsidRPr="00E03882">
        <w:rPr>
          <w:rFonts w:ascii="Arial" w:hAnsi="Arial" w:cs="Arial"/>
          <w:szCs w:val="22"/>
        </w:rPr>
        <w:lastRenderedPageBreak/>
        <w:t xml:space="preserve">Where deferred tests are specified, coordinate participation of necessary personnel and of Architect, </w:t>
      </w:r>
      <w:r w:rsidR="00C32E98">
        <w:rPr>
          <w:rFonts w:ascii="Arial" w:hAnsi="Arial" w:cs="Arial"/>
          <w:szCs w:val="22"/>
        </w:rPr>
        <w:t xml:space="preserve">Commissioning </w:t>
      </w:r>
      <w:r w:rsidR="00C32E98" w:rsidRPr="00E03882">
        <w:rPr>
          <w:rFonts w:ascii="Arial" w:hAnsi="Arial" w:cs="Arial"/>
          <w:szCs w:val="22"/>
        </w:rPr>
        <w:t>A</w:t>
      </w:r>
      <w:r w:rsidR="00C32E98">
        <w:rPr>
          <w:rFonts w:ascii="Arial" w:hAnsi="Arial" w:cs="Arial"/>
          <w:szCs w:val="22"/>
        </w:rPr>
        <w:t>gent</w:t>
      </w:r>
      <w:r w:rsidRPr="00E03882">
        <w:rPr>
          <w:rFonts w:ascii="Arial" w:hAnsi="Arial" w:cs="Arial"/>
          <w:szCs w:val="22"/>
        </w:rPr>
        <w:t xml:space="preserve">, and </w:t>
      </w:r>
      <w:r w:rsidR="0018536C" w:rsidRPr="00E03882">
        <w:rPr>
          <w:rFonts w:ascii="Arial" w:hAnsi="Arial" w:cs="Arial"/>
          <w:szCs w:val="22"/>
        </w:rPr>
        <w:t>District</w:t>
      </w:r>
      <w:r w:rsidRPr="00E03882">
        <w:rPr>
          <w:rFonts w:ascii="Arial" w:hAnsi="Arial" w:cs="Arial"/>
          <w:szCs w:val="22"/>
        </w:rPr>
        <w:t xml:space="preserve"> witness. Schedule deferred tests to minimize occupant and facility impact. Obtain Architect's approval of proposed schedule.</w:t>
      </w:r>
    </w:p>
    <w:p w14:paraId="36D5F51C" w14:textId="0AA38A9A" w:rsidR="0061599C" w:rsidRPr="00E03882" w:rsidRDefault="0061599C" w:rsidP="00582F62">
      <w:pPr>
        <w:pStyle w:val="PR1"/>
        <w:jc w:val="left"/>
        <w:rPr>
          <w:rFonts w:ascii="Arial" w:hAnsi="Arial" w:cs="Arial"/>
          <w:szCs w:val="22"/>
        </w:rPr>
      </w:pPr>
      <w:proofErr w:type="gramStart"/>
      <w:r w:rsidRPr="00E03882">
        <w:rPr>
          <w:rFonts w:ascii="Arial" w:hAnsi="Arial" w:cs="Arial"/>
          <w:szCs w:val="22"/>
        </w:rPr>
        <w:t xml:space="preserve">Commissioning </w:t>
      </w:r>
      <w:r w:rsidR="008F7283" w:rsidRPr="00E03882">
        <w:rPr>
          <w:rFonts w:ascii="Arial" w:hAnsi="Arial" w:cs="Arial"/>
          <w:szCs w:val="22"/>
        </w:rPr>
        <w:t xml:space="preserve"> </w:t>
      </w:r>
      <w:r w:rsidRPr="00E03882">
        <w:rPr>
          <w:rFonts w:ascii="Arial" w:hAnsi="Arial" w:cs="Arial"/>
          <w:szCs w:val="22"/>
        </w:rPr>
        <w:t>Compliance</w:t>
      </w:r>
      <w:proofErr w:type="gramEnd"/>
      <w:r w:rsidRPr="00E03882">
        <w:rPr>
          <w:rFonts w:ascii="Arial" w:hAnsi="Arial" w:cs="Arial"/>
          <w:szCs w:val="22"/>
        </w:rPr>
        <w:t xml:space="preserve"> Issues:</w:t>
      </w:r>
    </w:p>
    <w:p w14:paraId="49291434" w14:textId="091F23F1" w:rsidR="0061599C" w:rsidRPr="00E03882" w:rsidRDefault="0061599C" w:rsidP="00582F62">
      <w:pPr>
        <w:pStyle w:val="PR2"/>
        <w:spacing w:before="240"/>
        <w:jc w:val="left"/>
        <w:rPr>
          <w:rFonts w:ascii="Arial" w:hAnsi="Arial" w:cs="Arial"/>
          <w:szCs w:val="22"/>
        </w:rPr>
      </w:pPr>
      <w:r w:rsidRPr="00E03882">
        <w:rPr>
          <w:rFonts w:ascii="Arial" w:hAnsi="Arial" w:cs="Arial"/>
          <w:szCs w:val="22"/>
        </w:rPr>
        <w:t xml:space="preserve">Test results that are not within range of acceptable results are </w:t>
      </w:r>
      <w:r w:rsidR="00231F43">
        <w:rPr>
          <w:rFonts w:ascii="Arial" w:hAnsi="Arial" w:cs="Arial"/>
          <w:szCs w:val="22"/>
        </w:rPr>
        <w:t>Commissioning</w:t>
      </w:r>
      <w:r w:rsidRPr="00E03882">
        <w:rPr>
          <w:rFonts w:ascii="Arial" w:hAnsi="Arial" w:cs="Arial"/>
          <w:szCs w:val="22"/>
        </w:rPr>
        <w:t xml:space="preserve"> compliance issues.</w:t>
      </w:r>
    </w:p>
    <w:p w14:paraId="47F8F159" w14:textId="0077CAEE" w:rsidR="0061599C" w:rsidRPr="00E03882" w:rsidRDefault="0061599C" w:rsidP="00582F62">
      <w:pPr>
        <w:pStyle w:val="PR2"/>
        <w:jc w:val="left"/>
        <w:rPr>
          <w:rFonts w:ascii="Arial" w:hAnsi="Arial" w:cs="Arial"/>
          <w:szCs w:val="22"/>
        </w:rPr>
      </w:pPr>
      <w:r w:rsidRPr="00E03882">
        <w:rPr>
          <w:rFonts w:ascii="Arial" w:hAnsi="Arial" w:cs="Arial"/>
          <w:szCs w:val="22"/>
        </w:rPr>
        <w:t xml:space="preserve">Track and report </w:t>
      </w:r>
      <w:r w:rsidR="00231F43">
        <w:rPr>
          <w:rFonts w:ascii="Arial" w:hAnsi="Arial" w:cs="Arial"/>
          <w:szCs w:val="22"/>
        </w:rPr>
        <w:t>Commissioning</w:t>
      </w:r>
      <w:r w:rsidRPr="00E03882">
        <w:rPr>
          <w:rFonts w:ascii="Arial" w:hAnsi="Arial" w:cs="Arial"/>
          <w:szCs w:val="22"/>
        </w:rPr>
        <w:t xml:space="preserve"> compliance issues until resolution and retesting are successfully completed.</w:t>
      </w:r>
    </w:p>
    <w:p w14:paraId="344FB0BC" w14:textId="224CA6FD" w:rsidR="0061599C" w:rsidRPr="00E03882" w:rsidRDefault="0061599C" w:rsidP="00582F62">
      <w:pPr>
        <w:pStyle w:val="PR2"/>
        <w:jc w:val="left"/>
        <w:rPr>
          <w:rFonts w:ascii="Arial" w:hAnsi="Arial" w:cs="Arial"/>
          <w:szCs w:val="22"/>
        </w:rPr>
      </w:pPr>
      <w:r w:rsidRPr="00E03882">
        <w:rPr>
          <w:rFonts w:ascii="Arial" w:hAnsi="Arial" w:cs="Arial"/>
          <w:szCs w:val="22"/>
        </w:rPr>
        <w:t xml:space="preserve">If a test fails, determine cause of failure. Direct timely resolution of issue and then repeat demonstration. If a test demonstration must be repeated due to failure caused by Contractor work or materials, reimburse </w:t>
      </w:r>
      <w:r w:rsidR="0018536C" w:rsidRPr="00E03882">
        <w:rPr>
          <w:rFonts w:ascii="Arial" w:hAnsi="Arial" w:cs="Arial"/>
          <w:szCs w:val="22"/>
        </w:rPr>
        <w:t>District</w:t>
      </w:r>
      <w:r w:rsidRPr="00E03882">
        <w:rPr>
          <w:rFonts w:ascii="Arial" w:hAnsi="Arial" w:cs="Arial"/>
          <w:szCs w:val="22"/>
        </w:rPr>
        <w:t xml:space="preserve"> for billed costs for participation in repeated demonstration.</w:t>
      </w:r>
    </w:p>
    <w:p w14:paraId="703BE81F" w14:textId="71AEEEAE" w:rsidR="0061599C" w:rsidRPr="00E03882" w:rsidRDefault="0061599C" w:rsidP="00582F62">
      <w:pPr>
        <w:pStyle w:val="PR2"/>
        <w:jc w:val="left"/>
        <w:rPr>
          <w:rFonts w:ascii="Arial" w:hAnsi="Arial" w:cs="Arial"/>
          <w:szCs w:val="22"/>
        </w:rPr>
      </w:pPr>
      <w:r w:rsidRPr="00E03882">
        <w:rPr>
          <w:rFonts w:ascii="Arial" w:hAnsi="Arial" w:cs="Arial"/>
          <w:szCs w:val="22"/>
        </w:rPr>
        <w:t>Test Results: If a test demonstration fails to meet acceptance criteria, perform the following:</w:t>
      </w:r>
    </w:p>
    <w:p w14:paraId="4544E692" w14:textId="2F9A7686" w:rsidR="0061599C" w:rsidRPr="00E03882" w:rsidRDefault="0061599C" w:rsidP="00582F62">
      <w:pPr>
        <w:pStyle w:val="PR3"/>
        <w:spacing w:before="240"/>
        <w:jc w:val="left"/>
        <w:rPr>
          <w:rFonts w:ascii="Arial" w:hAnsi="Arial" w:cs="Arial"/>
          <w:szCs w:val="22"/>
        </w:rPr>
      </w:pPr>
      <w:r w:rsidRPr="00E03882">
        <w:rPr>
          <w:rFonts w:ascii="Arial" w:hAnsi="Arial" w:cs="Arial"/>
          <w:szCs w:val="22"/>
        </w:rPr>
        <w:t xml:space="preserve">Complete a </w:t>
      </w:r>
      <w:r w:rsidR="00231F43">
        <w:rPr>
          <w:rFonts w:ascii="Arial" w:hAnsi="Arial" w:cs="Arial"/>
          <w:szCs w:val="22"/>
        </w:rPr>
        <w:t>Commissioning</w:t>
      </w:r>
      <w:r w:rsidRPr="00E03882">
        <w:rPr>
          <w:rFonts w:ascii="Arial" w:hAnsi="Arial" w:cs="Arial"/>
          <w:szCs w:val="22"/>
        </w:rPr>
        <w:t xml:space="preserve"> compliance issue report form promptly on discovery of test results that do not comply with acceptance criteria.</w:t>
      </w:r>
    </w:p>
    <w:p w14:paraId="7F4E4BDF" w14:textId="4A4D68E4" w:rsidR="0061599C" w:rsidRPr="00E03882" w:rsidRDefault="0061599C" w:rsidP="00582F62">
      <w:pPr>
        <w:pStyle w:val="PR3"/>
        <w:jc w:val="left"/>
        <w:rPr>
          <w:rFonts w:ascii="Arial" w:hAnsi="Arial" w:cs="Arial"/>
          <w:szCs w:val="22"/>
        </w:rPr>
      </w:pPr>
      <w:r w:rsidRPr="00E03882">
        <w:rPr>
          <w:rFonts w:ascii="Arial" w:hAnsi="Arial" w:cs="Arial"/>
          <w:szCs w:val="22"/>
        </w:rPr>
        <w:t xml:space="preserve">Submit </w:t>
      </w:r>
      <w:r w:rsidR="00231F43">
        <w:rPr>
          <w:rFonts w:ascii="Arial" w:hAnsi="Arial" w:cs="Arial"/>
          <w:szCs w:val="22"/>
        </w:rPr>
        <w:t>Commissioning</w:t>
      </w:r>
      <w:r w:rsidRPr="00E03882">
        <w:rPr>
          <w:rFonts w:ascii="Arial" w:hAnsi="Arial" w:cs="Arial"/>
          <w:szCs w:val="22"/>
        </w:rPr>
        <w:t xml:space="preserve"> compliance issue report form within </w:t>
      </w:r>
      <w:r w:rsidR="00D21AFE" w:rsidRPr="00E03882">
        <w:rPr>
          <w:rFonts w:ascii="Arial" w:hAnsi="Arial" w:cs="Arial"/>
          <w:bCs/>
          <w:szCs w:val="22"/>
        </w:rPr>
        <w:t xml:space="preserve">72 </w:t>
      </w:r>
      <w:r w:rsidRPr="00E03882">
        <w:rPr>
          <w:rFonts w:ascii="Arial" w:hAnsi="Arial" w:cs="Arial"/>
          <w:bCs/>
          <w:szCs w:val="22"/>
        </w:rPr>
        <w:t>hours</w:t>
      </w:r>
      <w:r w:rsidRPr="00E03882">
        <w:rPr>
          <w:rFonts w:ascii="Arial" w:hAnsi="Arial" w:cs="Arial"/>
          <w:szCs w:val="22"/>
        </w:rPr>
        <w:t xml:space="preserve"> of test.</w:t>
      </w:r>
    </w:p>
    <w:p w14:paraId="79C1AC3C" w14:textId="503F3498" w:rsidR="0061599C" w:rsidRPr="00E03882" w:rsidRDefault="0061599C" w:rsidP="00582F62">
      <w:pPr>
        <w:pStyle w:val="PR3"/>
        <w:jc w:val="left"/>
        <w:rPr>
          <w:rFonts w:ascii="Arial" w:hAnsi="Arial" w:cs="Arial"/>
          <w:szCs w:val="22"/>
        </w:rPr>
      </w:pPr>
      <w:r w:rsidRPr="00E03882">
        <w:rPr>
          <w:rFonts w:ascii="Arial" w:hAnsi="Arial" w:cs="Arial"/>
          <w:szCs w:val="22"/>
        </w:rPr>
        <w:t>Determine cause of failure.</w:t>
      </w:r>
    </w:p>
    <w:p w14:paraId="15F96E50" w14:textId="23D191A6" w:rsidR="0061599C" w:rsidRPr="00E03882" w:rsidRDefault="0061599C" w:rsidP="00582F62">
      <w:pPr>
        <w:pStyle w:val="PR3"/>
        <w:jc w:val="left"/>
        <w:rPr>
          <w:rFonts w:ascii="Arial" w:hAnsi="Arial" w:cs="Arial"/>
          <w:szCs w:val="22"/>
        </w:rPr>
      </w:pPr>
      <w:r w:rsidRPr="00E03882">
        <w:rPr>
          <w:rFonts w:ascii="Arial" w:hAnsi="Arial" w:cs="Arial"/>
          <w:szCs w:val="22"/>
        </w:rPr>
        <w:t>Establish responsibility for corrective action if failure is due to conditions found to be Contractor's responsibility.</w:t>
      </w:r>
    </w:p>
    <w:p w14:paraId="1D09B7ED" w14:textId="7276A874" w:rsidR="0061599C" w:rsidRPr="00E03882" w:rsidRDefault="00231F43" w:rsidP="00582F62">
      <w:pPr>
        <w:pStyle w:val="PR2"/>
        <w:spacing w:before="240"/>
        <w:jc w:val="left"/>
        <w:rPr>
          <w:rFonts w:ascii="Arial" w:hAnsi="Arial" w:cs="Arial"/>
          <w:szCs w:val="22"/>
        </w:rPr>
      </w:pPr>
      <w:r>
        <w:rPr>
          <w:rFonts w:ascii="Arial" w:hAnsi="Arial" w:cs="Arial"/>
          <w:szCs w:val="22"/>
        </w:rPr>
        <w:t>Commissioning</w:t>
      </w:r>
      <w:r w:rsidR="0061599C" w:rsidRPr="00E03882">
        <w:rPr>
          <w:rFonts w:ascii="Arial" w:hAnsi="Arial" w:cs="Arial"/>
          <w:szCs w:val="22"/>
        </w:rPr>
        <w:t xml:space="preserve"> Compliance Issue Report: Provide a </w:t>
      </w:r>
      <w:r>
        <w:rPr>
          <w:rFonts w:ascii="Arial" w:hAnsi="Arial" w:cs="Arial"/>
          <w:szCs w:val="22"/>
        </w:rPr>
        <w:t>Commissioning</w:t>
      </w:r>
      <w:r w:rsidR="0061599C" w:rsidRPr="00E03882">
        <w:rPr>
          <w:rFonts w:ascii="Arial" w:hAnsi="Arial" w:cs="Arial"/>
          <w:szCs w:val="22"/>
        </w:rPr>
        <w:t xml:space="preserve"> compliance issue report for each issue. Do not report multiple issues on same </w:t>
      </w:r>
      <w:r>
        <w:rPr>
          <w:rFonts w:ascii="Arial" w:hAnsi="Arial" w:cs="Arial"/>
          <w:szCs w:val="22"/>
        </w:rPr>
        <w:t>Commissioning</w:t>
      </w:r>
      <w:r w:rsidR="0061599C" w:rsidRPr="00E03882">
        <w:rPr>
          <w:rFonts w:ascii="Arial" w:hAnsi="Arial" w:cs="Arial"/>
          <w:szCs w:val="22"/>
        </w:rPr>
        <w:t xml:space="preserve"> compliance issue report.</w:t>
      </w:r>
    </w:p>
    <w:p w14:paraId="18E1AFCE" w14:textId="04EC3C43" w:rsidR="0061599C" w:rsidRPr="00E03882" w:rsidRDefault="0061599C" w:rsidP="00582F62">
      <w:pPr>
        <w:pStyle w:val="PR3"/>
        <w:spacing w:before="240"/>
        <w:jc w:val="left"/>
        <w:rPr>
          <w:rFonts w:ascii="Arial" w:hAnsi="Arial" w:cs="Arial"/>
          <w:szCs w:val="22"/>
        </w:rPr>
      </w:pPr>
      <w:r w:rsidRPr="00E03882">
        <w:rPr>
          <w:rFonts w:ascii="Arial" w:hAnsi="Arial" w:cs="Arial"/>
          <w:szCs w:val="22"/>
        </w:rPr>
        <w:t xml:space="preserve">Exception: If an entire class of devices is determined to exhibit identical issue, they may be reported on a single </w:t>
      </w:r>
      <w:r w:rsidR="00231F43">
        <w:rPr>
          <w:rFonts w:ascii="Arial" w:hAnsi="Arial" w:cs="Arial"/>
          <w:szCs w:val="22"/>
        </w:rPr>
        <w:t>Commissioning</w:t>
      </w:r>
      <w:r w:rsidRPr="00E03882">
        <w:rPr>
          <w:rFonts w:ascii="Arial" w:hAnsi="Arial" w:cs="Arial"/>
          <w:szCs w:val="22"/>
        </w:rPr>
        <w:t xml:space="preserve"> compliance issue report. (For example, if all return-air damper actuators that are specified to fail to open position are found to fail to </w:t>
      </w:r>
      <w:proofErr w:type="gramStart"/>
      <w:r w:rsidRPr="00E03882">
        <w:rPr>
          <w:rFonts w:ascii="Arial" w:hAnsi="Arial" w:cs="Arial"/>
          <w:szCs w:val="22"/>
        </w:rPr>
        <w:t>closed</w:t>
      </w:r>
      <w:proofErr w:type="gramEnd"/>
      <w:r w:rsidRPr="00E03882">
        <w:rPr>
          <w:rFonts w:ascii="Arial" w:hAnsi="Arial" w:cs="Arial"/>
          <w:szCs w:val="22"/>
        </w:rPr>
        <w:t xml:space="preserve"> position, they may be reported on a single </w:t>
      </w:r>
      <w:r w:rsidR="00231F43">
        <w:rPr>
          <w:rFonts w:ascii="Arial" w:hAnsi="Arial" w:cs="Arial"/>
          <w:szCs w:val="22"/>
        </w:rPr>
        <w:t>Commissioning</w:t>
      </w:r>
      <w:r w:rsidRPr="00E03882">
        <w:rPr>
          <w:rFonts w:ascii="Arial" w:hAnsi="Arial" w:cs="Arial"/>
          <w:szCs w:val="22"/>
        </w:rPr>
        <w:t xml:space="preserve"> issue report. If a single </w:t>
      </w:r>
      <w:r w:rsidR="00231F43">
        <w:rPr>
          <w:rFonts w:ascii="Arial" w:hAnsi="Arial" w:cs="Arial"/>
          <w:szCs w:val="22"/>
        </w:rPr>
        <w:t>Commissioning</w:t>
      </w:r>
      <w:r w:rsidRPr="00E03882">
        <w:rPr>
          <w:rFonts w:ascii="Arial" w:hAnsi="Arial" w:cs="Arial"/>
          <w:szCs w:val="22"/>
        </w:rPr>
        <w:t xml:space="preserve"> issue report is used for multiple </w:t>
      </w:r>
      <w:r w:rsidR="00231F43">
        <w:rPr>
          <w:rFonts w:ascii="Arial" w:hAnsi="Arial" w:cs="Arial"/>
          <w:szCs w:val="22"/>
        </w:rPr>
        <w:t>Commissioning</w:t>
      </w:r>
      <w:r w:rsidRPr="00E03882">
        <w:rPr>
          <w:rFonts w:ascii="Arial" w:hAnsi="Arial" w:cs="Arial"/>
          <w:szCs w:val="22"/>
        </w:rPr>
        <w:t xml:space="preserve"> compliance issues, each device shall be identified in report, and total number of devices at issue shall be identified.</w:t>
      </w:r>
    </w:p>
    <w:p w14:paraId="252227DC" w14:textId="5D497CD4" w:rsidR="0061599C" w:rsidRPr="00E03882" w:rsidRDefault="0061599C" w:rsidP="00582F62">
      <w:pPr>
        <w:pStyle w:val="PR3"/>
        <w:jc w:val="left"/>
        <w:rPr>
          <w:rFonts w:ascii="Arial" w:hAnsi="Arial" w:cs="Arial"/>
          <w:szCs w:val="22"/>
        </w:rPr>
      </w:pPr>
      <w:r w:rsidRPr="00E03882">
        <w:rPr>
          <w:rFonts w:ascii="Arial" w:hAnsi="Arial" w:cs="Arial"/>
          <w:szCs w:val="22"/>
        </w:rPr>
        <w:t xml:space="preserve">Complete and submit Part 1 of </w:t>
      </w:r>
      <w:r w:rsidR="00231F43">
        <w:rPr>
          <w:rFonts w:ascii="Arial" w:hAnsi="Arial" w:cs="Arial"/>
          <w:szCs w:val="22"/>
        </w:rPr>
        <w:t>Commissioning</w:t>
      </w:r>
      <w:r w:rsidRPr="00E03882">
        <w:rPr>
          <w:rFonts w:ascii="Arial" w:hAnsi="Arial" w:cs="Arial"/>
          <w:szCs w:val="22"/>
        </w:rPr>
        <w:t xml:space="preserve"> compliance issue report immediately when condition is observed.</w:t>
      </w:r>
    </w:p>
    <w:p w14:paraId="2A5FFB57" w14:textId="1E519702" w:rsidR="0061599C" w:rsidRPr="00E03882" w:rsidRDefault="0061599C" w:rsidP="00582F62">
      <w:pPr>
        <w:pStyle w:val="PR3"/>
        <w:jc w:val="left"/>
        <w:rPr>
          <w:rFonts w:ascii="Arial" w:hAnsi="Arial" w:cs="Arial"/>
          <w:szCs w:val="22"/>
        </w:rPr>
      </w:pPr>
      <w:r w:rsidRPr="00E03882">
        <w:rPr>
          <w:rFonts w:ascii="Arial" w:hAnsi="Arial" w:cs="Arial"/>
          <w:szCs w:val="22"/>
        </w:rPr>
        <w:t xml:space="preserve">Record </w:t>
      </w:r>
      <w:r w:rsidR="00231F43">
        <w:rPr>
          <w:rFonts w:ascii="Arial" w:hAnsi="Arial" w:cs="Arial"/>
          <w:szCs w:val="22"/>
        </w:rPr>
        <w:t>Commissioning</w:t>
      </w:r>
      <w:r w:rsidRPr="00E03882">
        <w:rPr>
          <w:rFonts w:ascii="Arial" w:hAnsi="Arial" w:cs="Arial"/>
          <w:szCs w:val="22"/>
        </w:rPr>
        <w:t xml:space="preserve"> compliance issue report number and describe deficient condition on data form.</w:t>
      </w:r>
    </w:p>
    <w:p w14:paraId="3F39F8F8" w14:textId="370BB576" w:rsidR="0061599C" w:rsidRPr="00E03882" w:rsidRDefault="0061599C" w:rsidP="00582F62">
      <w:pPr>
        <w:pStyle w:val="PR3"/>
        <w:jc w:val="left"/>
        <w:rPr>
          <w:rFonts w:ascii="Arial" w:hAnsi="Arial" w:cs="Arial"/>
          <w:szCs w:val="22"/>
        </w:rPr>
      </w:pPr>
      <w:r w:rsidRPr="00E03882">
        <w:rPr>
          <w:rFonts w:ascii="Arial" w:hAnsi="Arial" w:cs="Arial"/>
          <w:szCs w:val="22"/>
        </w:rPr>
        <w:t xml:space="preserve">Resolve </w:t>
      </w:r>
      <w:r w:rsidR="00231F43">
        <w:rPr>
          <w:rFonts w:ascii="Arial" w:hAnsi="Arial" w:cs="Arial"/>
          <w:szCs w:val="22"/>
        </w:rPr>
        <w:t>Commissioning</w:t>
      </w:r>
      <w:r w:rsidRPr="00E03882">
        <w:rPr>
          <w:rFonts w:ascii="Arial" w:hAnsi="Arial" w:cs="Arial"/>
          <w:szCs w:val="22"/>
        </w:rPr>
        <w:t xml:space="preserve"> compliance issues promptly. Complete and submit Part 2 of </w:t>
      </w:r>
      <w:r w:rsidR="00231F43">
        <w:rPr>
          <w:rFonts w:ascii="Arial" w:hAnsi="Arial" w:cs="Arial"/>
          <w:szCs w:val="22"/>
        </w:rPr>
        <w:t>Commissioning</w:t>
      </w:r>
      <w:r w:rsidRPr="00E03882">
        <w:rPr>
          <w:rFonts w:ascii="Arial" w:hAnsi="Arial" w:cs="Arial"/>
          <w:szCs w:val="22"/>
        </w:rPr>
        <w:t xml:space="preserve"> compliance issue report when issues are resolved.</w:t>
      </w:r>
    </w:p>
    <w:p w14:paraId="2E111D0F" w14:textId="0D3FF48A" w:rsidR="0061599C" w:rsidRPr="00E03882" w:rsidRDefault="0061599C" w:rsidP="00582F62">
      <w:pPr>
        <w:pStyle w:val="PR2"/>
        <w:spacing w:before="240"/>
        <w:jc w:val="left"/>
        <w:rPr>
          <w:rFonts w:ascii="Arial" w:hAnsi="Arial" w:cs="Arial"/>
          <w:szCs w:val="22"/>
        </w:rPr>
      </w:pPr>
      <w:r w:rsidRPr="00E03882">
        <w:rPr>
          <w:rFonts w:ascii="Arial" w:hAnsi="Arial" w:cs="Arial"/>
          <w:szCs w:val="22"/>
        </w:rPr>
        <w:t>Diagnose and correct failed test as follows:</w:t>
      </w:r>
    </w:p>
    <w:p w14:paraId="61948F8E" w14:textId="1711D962" w:rsidR="0061599C" w:rsidRPr="00E03882" w:rsidRDefault="0061599C" w:rsidP="00582F62">
      <w:pPr>
        <w:pStyle w:val="PR3"/>
        <w:spacing w:before="240"/>
        <w:jc w:val="left"/>
        <w:rPr>
          <w:rFonts w:ascii="Arial" w:hAnsi="Arial" w:cs="Arial"/>
          <w:szCs w:val="22"/>
        </w:rPr>
      </w:pPr>
      <w:r w:rsidRPr="00E03882">
        <w:rPr>
          <w:rFonts w:ascii="Arial" w:hAnsi="Arial" w:cs="Arial"/>
          <w:szCs w:val="22"/>
        </w:rPr>
        <w:lastRenderedPageBreak/>
        <w:t>Perform diagnostic tests and activities required to determine fundamental cause of issues observed.</w:t>
      </w:r>
    </w:p>
    <w:p w14:paraId="1B5422E4" w14:textId="36DBBE34" w:rsidR="0061599C" w:rsidRPr="00E03882" w:rsidRDefault="0061599C" w:rsidP="00582F62">
      <w:pPr>
        <w:pStyle w:val="PR3"/>
        <w:jc w:val="left"/>
        <w:rPr>
          <w:rFonts w:ascii="Arial" w:hAnsi="Arial" w:cs="Arial"/>
          <w:szCs w:val="22"/>
        </w:rPr>
      </w:pPr>
      <w:r w:rsidRPr="00E03882">
        <w:rPr>
          <w:rFonts w:ascii="Arial" w:hAnsi="Arial" w:cs="Arial"/>
          <w:szCs w:val="22"/>
        </w:rPr>
        <w:t>Record each step of diagnostic procedure prior to performing procedure. Update written procedure as changes become necessary.</w:t>
      </w:r>
    </w:p>
    <w:p w14:paraId="05CB3250" w14:textId="1238F4D3" w:rsidR="0061599C" w:rsidRPr="00E03882" w:rsidRDefault="0061599C" w:rsidP="00582F62">
      <w:pPr>
        <w:pStyle w:val="PR3"/>
        <w:jc w:val="left"/>
        <w:rPr>
          <w:rFonts w:ascii="Arial" w:hAnsi="Arial" w:cs="Arial"/>
          <w:szCs w:val="22"/>
        </w:rPr>
      </w:pPr>
      <w:r w:rsidRPr="00E03882">
        <w:rPr>
          <w:rFonts w:ascii="Arial" w:hAnsi="Arial" w:cs="Arial"/>
          <w:szCs w:val="22"/>
        </w:rPr>
        <w:t>Record results of each step of diagnostic procedure.</w:t>
      </w:r>
    </w:p>
    <w:p w14:paraId="5F55E45A" w14:textId="1D2903AB" w:rsidR="0061599C" w:rsidRPr="00E03882" w:rsidRDefault="0061599C" w:rsidP="00582F62">
      <w:pPr>
        <w:pStyle w:val="PR3"/>
        <w:jc w:val="left"/>
        <w:rPr>
          <w:rFonts w:ascii="Arial" w:hAnsi="Arial" w:cs="Arial"/>
          <w:szCs w:val="22"/>
        </w:rPr>
      </w:pPr>
      <w:r w:rsidRPr="00E03882">
        <w:rPr>
          <w:rFonts w:ascii="Arial" w:hAnsi="Arial" w:cs="Arial"/>
          <w:szCs w:val="22"/>
        </w:rPr>
        <w:t>Record conclusion of diagnostic procedure on fundamental cause of issue.</w:t>
      </w:r>
    </w:p>
    <w:p w14:paraId="7D2640DC" w14:textId="77777777" w:rsidR="0061599C" w:rsidRPr="00E03882" w:rsidRDefault="0061599C" w:rsidP="00582F62">
      <w:pPr>
        <w:pStyle w:val="PR3"/>
        <w:jc w:val="left"/>
        <w:rPr>
          <w:rFonts w:ascii="Arial" w:hAnsi="Arial" w:cs="Arial"/>
          <w:szCs w:val="22"/>
        </w:rPr>
      </w:pPr>
      <w:r w:rsidRPr="00E03882">
        <w:rPr>
          <w:rFonts w:ascii="Arial" w:hAnsi="Arial" w:cs="Arial"/>
          <w:szCs w:val="22"/>
        </w:rPr>
        <w:t>Determine and record corrective measures.</w:t>
      </w:r>
    </w:p>
    <w:p w14:paraId="3F9334E7" w14:textId="62B213E9" w:rsidR="0061599C" w:rsidRPr="00E03882" w:rsidRDefault="0061599C" w:rsidP="00582F62">
      <w:pPr>
        <w:pStyle w:val="PR3"/>
        <w:jc w:val="left"/>
        <w:rPr>
          <w:rFonts w:ascii="Arial" w:hAnsi="Arial" w:cs="Arial"/>
          <w:szCs w:val="22"/>
        </w:rPr>
      </w:pPr>
      <w:r w:rsidRPr="00E03882">
        <w:rPr>
          <w:rFonts w:ascii="Arial" w:hAnsi="Arial" w:cs="Arial"/>
          <w:szCs w:val="22"/>
        </w:rPr>
        <w:t xml:space="preserve">Include diagnosis of fundamental cause of issues in </w:t>
      </w:r>
      <w:r w:rsidR="00231F43">
        <w:rPr>
          <w:rFonts w:ascii="Arial" w:hAnsi="Arial" w:cs="Arial"/>
          <w:szCs w:val="22"/>
        </w:rPr>
        <w:t>Commissioning</w:t>
      </w:r>
      <w:r w:rsidRPr="00E03882">
        <w:rPr>
          <w:rFonts w:ascii="Arial" w:hAnsi="Arial" w:cs="Arial"/>
          <w:szCs w:val="22"/>
        </w:rPr>
        <w:t xml:space="preserve"> compliance issue report.</w:t>
      </w:r>
    </w:p>
    <w:p w14:paraId="0D615ADC" w14:textId="77777777" w:rsidR="0061599C" w:rsidRPr="00E03882" w:rsidRDefault="0061599C" w:rsidP="00582F62">
      <w:pPr>
        <w:pStyle w:val="PR2"/>
        <w:spacing w:before="240"/>
        <w:jc w:val="left"/>
        <w:rPr>
          <w:rFonts w:ascii="Arial" w:hAnsi="Arial" w:cs="Arial"/>
          <w:szCs w:val="22"/>
        </w:rPr>
      </w:pPr>
      <w:r w:rsidRPr="00E03882">
        <w:rPr>
          <w:rFonts w:ascii="Arial" w:hAnsi="Arial" w:cs="Arial"/>
          <w:szCs w:val="22"/>
        </w:rPr>
        <w:t>Retest:</w:t>
      </w:r>
    </w:p>
    <w:p w14:paraId="6AE774B3" w14:textId="11BDE1E7" w:rsidR="0061599C" w:rsidRPr="00E03882" w:rsidRDefault="0061599C" w:rsidP="00582F62">
      <w:pPr>
        <w:pStyle w:val="PR3"/>
        <w:spacing w:before="240"/>
        <w:jc w:val="left"/>
        <w:rPr>
          <w:rFonts w:ascii="Arial" w:hAnsi="Arial" w:cs="Arial"/>
          <w:szCs w:val="22"/>
        </w:rPr>
      </w:pPr>
      <w:r w:rsidRPr="00E03882">
        <w:rPr>
          <w:rFonts w:ascii="Arial" w:hAnsi="Arial" w:cs="Arial"/>
          <w:szCs w:val="22"/>
        </w:rPr>
        <w:t xml:space="preserve">Schedule and repeat complete test procedure for each test demonstration for which acceptable results are not achieved. Obtain signature of </w:t>
      </w:r>
      <w:r w:rsidR="0018536C" w:rsidRPr="00E03882">
        <w:rPr>
          <w:rFonts w:ascii="Arial" w:hAnsi="Arial" w:cs="Arial"/>
          <w:szCs w:val="22"/>
        </w:rPr>
        <w:t>District</w:t>
      </w:r>
      <w:r w:rsidR="007A599D" w:rsidRPr="00E03882">
        <w:rPr>
          <w:rFonts w:ascii="Arial" w:hAnsi="Arial" w:cs="Arial"/>
          <w:szCs w:val="22"/>
        </w:rPr>
        <w:t xml:space="preserve"> </w:t>
      </w:r>
      <w:r w:rsidRPr="00E03882">
        <w:rPr>
          <w:rFonts w:ascii="Arial" w:hAnsi="Arial" w:cs="Arial"/>
          <w:szCs w:val="22"/>
        </w:rPr>
        <w:t xml:space="preserve">witness on retest data forms. Repeat test demonstration until acceptable results are achieved. Except for issues that are determined to result from design errors or omissions, or other conditions beyond Contractor's responsibility, compensate </w:t>
      </w:r>
      <w:r w:rsidR="0018536C" w:rsidRPr="00E03882">
        <w:rPr>
          <w:rFonts w:ascii="Arial" w:hAnsi="Arial" w:cs="Arial"/>
          <w:szCs w:val="22"/>
        </w:rPr>
        <w:t>District</w:t>
      </w:r>
      <w:r w:rsidRPr="00E03882">
        <w:rPr>
          <w:rFonts w:ascii="Arial" w:hAnsi="Arial" w:cs="Arial"/>
          <w:szCs w:val="22"/>
        </w:rPr>
        <w:t xml:space="preserve"> for direct costs incurred as result of repeated test demonstrations to achieve acceptable results.</w:t>
      </w:r>
    </w:p>
    <w:p w14:paraId="4C74DB81" w14:textId="77777777" w:rsidR="0061599C" w:rsidRPr="00E03882" w:rsidRDefault="0061599C" w:rsidP="00582F62">
      <w:pPr>
        <w:pStyle w:val="PR3"/>
        <w:jc w:val="left"/>
        <w:rPr>
          <w:rFonts w:ascii="Arial" w:hAnsi="Arial" w:cs="Arial"/>
          <w:szCs w:val="22"/>
        </w:rPr>
      </w:pPr>
      <w:r w:rsidRPr="00E03882">
        <w:rPr>
          <w:rFonts w:ascii="Arial" w:hAnsi="Arial" w:cs="Arial"/>
          <w:szCs w:val="22"/>
        </w:rPr>
        <w:t>For each repeated test demonstration, submit a new test data form, marked "Retest."</w:t>
      </w:r>
    </w:p>
    <w:p w14:paraId="3A15D408" w14:textId="382CA5E8" w:rsidR="0061599C" w:rsidRPr="00E03882" w:rsidRDefault="0061599C" w:rsidP="00582F62">
      <w:pPr>
        <w:pStyle w:val="PR2"/>
        <w:spacing w:before="240"/>
        <w:jc w:val="left"/>
        <w:rPr>
          <w:rFonts w:ascii="Arial" w:hAnsi="Arial" w:cs="Arial"/>
          <w:szCs w:val="22"/>
        </w:rPr>
      </w:pPr>
      <w:r w:rsidRPr="00E03882">
        <w:rPr>
          <w:rFonts w:ascii="Arial" w:hAnsi="Arial" w:cs="Arial"/>
          <w:szCs w:val="22"/>
        </w:rPr>
        <w:t xml:space="preserve">Do not correct </w:t>
      </w:r>
      <w:r w:rsidR="00231F43">
        <w:rPr>
          <w:rFonts w:ascii="Arial" w:hAnsi="Arial" w:cs="Arial"/>
          <w:szCs w:val="22"/>
        </w:rPr>
        <w:t>Commissioning</w:t>
      </w:r>
      <w:r w:rsidRPr="00E03882">
        <w:rPr>
          <w:rFonts w:ascii="Arial" w:hAnsi="Arial" w:cs="Arial"/>
          <w:szCs w:val="22"/>
        </w:rPr>
        <w:t xml:space="preserve"> compliance issues during test.</w:t>
      </w:r>
    </w:p>
    <w:p w14:paraId="72740D85" w14:textId="362C86E7" w:rsidR="0061599C" w:rsidRPr="00E03882" w:rsidRDefault="0061599C" w:rsidP="00582F62">
      <w:pPr>
        <w:pStyle w:val="PR3"/>
        <w:spacing w:before="240"/>
        <w:jc w:val="left"/>
        <w:rPr>
          <w:rFonts w:ascii="Arial" w:hAnsi="Arial" w:cs="Arial"/>
          <w:szCs w:val="22"/>
        </w:rPr>
      </w:pPr>
      <w:r w:rsidRPr="00E03882">
        <w:rPr>
          <w:rFonts w:ascii="Arial" w:hAnsi="Arial" w:cs="Arial"/>
          <w:szCs w:val="22"/>
        </w:rPr>
        <w:t xml:space="preserve">Exceptions will be allowed if cause of issue is </w:t>
      </w:r>
      <w:proofErr w:type="gramStart"/>
      <w:r w:rsidRPr="00E03882">
        <w:rPr>
          <w:rFonts w:ascii="Arial" w:hAnsi="Arial" w:cs="Arial"/>
          <w:szCs w:val="22"/>
        </w:rPr>
        <w:t>obvious</w:t>
      </w:r>
      <w:proofErr w:type="gramEnd"/>
      <w:r w:rsidRPr="00E03882">
        <w:rPr>
          <w:rFonts w:ascii="Arial" w:hAnsi="Arial" w:cs="Arial"/>
          <w:szCs w:val="22"/>
        </w:rPr>
        <w:t xml:space="preserve"> and resolution can be completed in </w:t>
      </w:r>
      <w:r w:rsidR="00ED1745" w:rsidRPr="00E03882">
        <w:rPr>
          <w:rFonts w:ascii="Arial" w:hAnsi="Arial" w:cs="Arial"/>
          <w:szCs w:val="22"/>
        </w:rPr>
        <w:t>a reasonable amount time</w:t>
      </w:r>
      <w:r w:rsidRPr="00E03882">
        <w:rPr>
          <w:rFonts w:ascii="Arial" w:hAnsi="Arial" w:cs="Arial"/>
          <w:szCs w:val="22"/>
        </w:rPr>
        <w:t xml:space="preserve">. If corrections are made under this exception, note deficient conditions on test data form and issue a </w:t>
      </w:r>
      <w:r w:rsidR="00231F43">
        <w:rPr>
          <w:rFonts w:ascii="Arial" w:hAnsi="Arial" w:cs="Arial"/>
          <w:szCs w:val="22"/>
        </w:rPr>
        <w:t>Commissioning</w:t>
      </w:r>
      <w:r w:rsidRPr="00E03882">
        <w:rPr>
          <w:rFonts w:ascii="Arial" w:hAnsi="Arial" w:cs="Arial"/>
          <w:szCs w:val="22"/>
        </w:rPr>
        <w:t xml:space="preserve"> compliance issue report. A new test data form, marked "Retest," shall be initiated after resolution has been completed.</w:t>
      </w:r>
    </w:p>
    <w:p w14:paraId="73252E7B" w14:textId="77777777" w:rsidR="0061599C" w:rsidRPr="00E03882" w:rsidRDefault="0061599C" w:rsidP="00582F62">
      <w:pPr>
        <w:pStyle w:val="ART"/>
        <w:jc w:val="left"/>
        <w:rPr>
          <w:rFonts w:ascii="Arial" w:hAnsi="Arial" w:cs="Arial"/>
          <w:szCs w:val="22"/>
        </w:rPr>
      </w:pPr>
      <w:r w:rsidRPr="00E03882">
        <w:rPr>
          <w:rFonts w:ascii="Arial" w:hAnsi="Arial" w:cs="Arial"/>
          <w:szCs w:val="22"/>
        </w:rPr>
        <w:t>SEQUENCING</w:t>
      </w:r>
    </w:p>
    <w:p w14:paraId="747510A7" w14:textId="74B81E35" w:rsidR="0061599C" w:rsidRPr="00E03882" w:rsidRDefault="0061599C" w:rsidP="00582F62">
      <w:pPr>
        <w:pStyle w:val="PR1"/>
        <w:jc w:val="left"/>
        <w:rPr>
          <w:rFonts w:ascii="Arial" w:hAnsi="Arial" w:cs="Arial"/>
          <w:szCs w:val="22"/>
        </w:rPr>
      </w:pPr>
      <w:r w:rsidRPr="00E03882">
        <w:rPr>
          <w:rFonts w:ascii="Arial" w:hAnsi="Arial" w:cs="Arial"/>
          <w:szCs w:val="22"/>
        </w:rPr>
        <w:t xml:space="preserve">Sequencing of </w:t>
      </w:r>
      <w:r w:rsidR="00231F43">
        <w:rPr>
          <w:rFonts w:ascii="Arial" w:hAnsi="Arial" w:cs="Arial"/>
          <w:szCs w:val="22"/>
        </w:rPr>
        <w:t>Commissioning</w:t>
      </w:r>
      <w:r w:rsidRPr="00E03882">
        <w:rPr>
          <w:rFonts w:ascii="Arial" w:hAnsi="Arial" w:cs="Arial"/>
          <w:szCs w:val="22"/>
        </w:rPr>
        <w:t xml:space="preserve"> Verification Activities: For a particular material, item of equipment, assembly, or system, perform following in order listed unless otherwise indicated:</w:t>
      </w:r>
    </w:p>
    <w:p w14:paraId="4A0CCD21" w14:textId="54F05F78" w:rsidR="0061599C" w:rsidRPr="00E03882" w:rsidRDefault="00E9326C" w:rsidP="00582F62">
      <w:pPr>
        <w:pStyle w:val="PR2"/>
        <w:spacing w:before="240"/>
        <w:jc w:val="left"/>
        <w:rPr>
          <w:rFonts w:ascii="Arial" w:hAnsi="Arial" w:cs="Arial"/>
          <w:szCs w:val="22"/>
        </w:rPr>
      </w:pPr>
      <w:r w:rsidRPr="00E03882">
        <w:rPr>
          <w:rFonts w:ascii="Arial" w:hAnsi="Arial" w:cs="Arial"/>
          <w:szCs w:val="22"/>
        </w:rPr>
        <w:t>Pre-Functional Checklists</w:t>
      </w:r>
      <w:r w:rsidR="007915F0" w:rsidRPr="00E03882">
        <w:rPr>
          <w:rFonts w:ascii="Arial" w:hAnsi="Arial" w:cs="Arial"/>
          <w:szCs w:val="22"/>
        </w:rPr>
        <w:t xml:space="preserve"> (PFCs)</w:t>
      </w:r>
      <w:r w:rsidR="0061599C" w:rsidRPr="00E03882">
        <w:rPr>
          <w:rFonts w:ascii="Arial" w:hAnsi="Arial" w:cs="Arial"/>
          <w:szCs w:val="22"/>
        </w:rPr>
        <w:t>:</w:t>
      </w:r>
    </w:p>
    <w:p w14:paraId="68264B92" w14:textId="77777777" w:rsidR="0061599C" w:rsidRPr="00E03882" w:rsidRDefault="0061599C" w:rsidP="00582F62">
      <w:pPr>
        <w:pStyle w:val="PR3"/>
        <w:spacing w:before="240"/>
        <w:jc w:val="left"/>
        <w:rPr>
          <w:rFonts w:ascii="Arial" w:hAnsi="Arial" w:cs="Arial"/>
          <w:szCs w:val="22"/>
        </w:rPr>
      </w:pPr>
      <w:r w:rsidRPr="00E03882">
        <w:rPr>
          <w:rFonts w:ascii="Arial" w:hAnsi="Arial" w:cs="Arial"/>
          <w:szCs w:val="22"/>
        </w:rPr>
        <w:t>Material checks.</w:t>
      </w:r>
    </w:p>
    <w:p w14:paraId="202DFF0D" w14:textId="77777777" w:rsidR="0061599C" w:rsidRPr="00E03882" w:rsidRDefault="0061599C" w:rsidP="00582F62">
      <w:pPr>
        <w:pStyle w:val="PR3"/>
        <w:jc w:val="left"/>
        <w:rPr>
          <w:rFonts w:ascii="Arial" w:hAnsi="Arial" w:cs="Arial"/>
          <w:szCs w:val="22"/>
        </w:rPr>
      </w:pPr>
      <w:r w:rsidRPr="00E03882">
        <w:rPr>
          <w:rFonts w:ascii="Arial" w:hAnsi="Arial" w:cs="Arial"/>
          <w:szCs w:val="22"/>
        </w:rPr>
        <w:t>Installation checks.</w:t>
      </w:r>
    </w:p>
    <w:p w14:paraId="1F9E557D" w14:textId="7DC72A07" w:rsidR="0061599C" w:rsidRPr="00E03882" w:rsidRDefault="0061599C" w:rsidP="00582F62">
      <w:pPr>
        <w:pStyle w:val="PR3"/>
        <w:jc w:val="left"/>
        <w:rPr>
          <w:rFonts w:ascii="Arial" w:hAnsi="Arial" w:cs="Arial"/>
          <w:szCs w:val="22"/>
        </w:rPr>
      </w:pPr>
      <w:r w:rsidRPr="00E03882">
        <w:rPr>
          <w:rFonts w:ascii="Arial" w:hAnsi="Arial" w:cs="Arial"/>
          <w:szCs w:val="22"/>
        </w:rPr>
        <w:t xml:space="preserve">Startup, as appropriate. Some </w:t>
      </w:r>
      <w:proofErr w:type="gramStart"/>
      <w:r w:rsidRPr="00E03882">
        <w:rPr>
          <w:rFonts w:ascii="Arial" w:hAnsi="Arial" w:cs="Arial"/>
          <w:szCs w:val="22"/>
        </w:rPr>
        <w:t>startup</w:t>
      </w:r>
      <w:proofErr w:type="gramEnd"/>
      <w:r w:rsidRPr="00E03882">
        <w:rPr>
          <w:rFonts w:ascii="Arial" w:hAnsi="Arial" w:cs="Arial"/>
          <w:szCs w:val="22"/>
        </w:rPr>
        <w:t xml:space="preserve"> may depend on component performance. Such startup may follow component performance tests on which startup depends.</w:t>
      </w:r>
    </w:p>
    <w:p w14:paraId="184265FE" w14:textId="77777777" w:rsidR="0061599C" w:rsidRPr="00E03882" w:rsidRDefault="0061599C" w:rsidP="00582F62">
      <w:pPr>
        <w:pStyle w:val="PR3"/>
        <w:jc w:val="left"/>
        <w:rPr>
          <w:rFonts w:ascii="Arial" w:hAnsi="Arial" w:cs="Arial"/>
          <w:szCs w:val="22"/>
        </w:rPr>
      </w:pPr>
      <w:r w:rsidRPr="00E03882">
        <w:rPr>
          <w:rFonts w:ascii="Arial" w:hAnsi="Arial" w:cs="Arial"/>
          <w:szCs w:val="22"/>
        </w:rPr>
        <w:t>Performance Tests:</w:t>
      </w:r>
    </w:p>
    <w:p w14:paraId="464F82FC" w14:textId="77777777" w:rsidR="0061599C" w:rsidRPr="00E03882" w:rsidRDefault="0061599C" w:rsidP="00582F62">
      <w:pPr>
        <w:pStyle w:val="PR4"/>
        <w:spacing w:before="240"/>
        <w:jc w:val="left"/>
        <w:rPr>
          <w:rFonts w:ascii="Arial" w:hAnsi="Arial" w:cs="Arial"/>
          <w:szCs w:val="22"/>
        </w:rPr>
      </w:pPr>
      <w:r w:rsidRPr="00E03882">
        <w:rPr>
          <w:rFonts w:ascii="Arial" w:hAnsi="Arial" w:cs="Arial"/>
          <w:szCs w:val="22"/>
        </w:rPr>
        <w:t>Static tests, as appropriate.</w:t>
      </w:r>
    </w:p>
    <w:p w14:paraId="7360E2D9" w14:textId="77777777" w:rsidR="0061599C" w:rsidRPr="00E03882" w:rsidRDefault="0061599C" w:rsidP="00582F62">
      <w:pPr>
        <w:pStyle w:val="PR4"/>
        <w:jc w:val="left"/>
        <w:rPr>
          <w:rFonts w:ascii="Arial" w:hAnsi="Arial" w:cs="Arial"/>
          <w:szCs w:val="22"/>
        </w:rPr>
      </w:pPr>
      <w:r w:rsidRPr="00E03882">
        <w:rPr>
          <w:rFonts w:ascii="Arial" w:hAnsi="Arial" w:cs="Arial"/>
          <w:szCs w:val="22"/>
        </w:rPr>
        <w:lastRenderedPageBreak/>
        <w:t>Component performance tests. Some component performance tests may depend on completion of startup. Such component performance tests may follow startup.</w:t>
      </w:r>
    </w:p>
    <w:p w14:paraId="66EB8ED9" w14:textId="77777777" w:rsidR="0061599C" w:rsidRPr="00E03882" w:rsidRDefault="0061599C" w:rsidP="00582F62">
      <w:pPr>
        <w:pStyle w:val="PR4"/>
        <w:jc w:val="left"/>
        <w:rPr>
          <w:rFonts w:ascii="Arial" w:hAnsi="Arial" w:cs="Arial"/>
          <w:szCs w:val="22"/>
        </w:rPr>
      </w:pPr>
      <w:r w:rsidRPr="00E03882">
        <w:rPr>
          <w:rFonts w:ascii="Arial" w:hAnsi="Arial" w:cs="Arial"/>
          <w:szCs w:val="22"/>
        </w:rPr>
        <w:t>Equipment and assembly performance tests.</w:t>
      </w:r>
    </w:p>
    <w:p w14:paraId="75D409F3" w14:textId="77777777" w:rsidR="0061599C" w:rsidRPr="00E03882" w:rsidRDefault="0061599C" w:rsidP="00582F62">
      <w:pPr>
        <w:pStyle w:val="PR4"/>
        <w:jc w:val="left"/>
        <w:rPr>
          <w:rFonts w:ascii="Arial" w:hAnsi="Arial" w:cs="Arial"/>
          <w:szCs w:val="22"/>
        </w:rPr>
      </w:pPr>
      <w:r w:rsidRPr="00E03882">
        <w:rPr>
          <w:rFonts w:ascii="Arial" w:hAnsi="Arial" w:cs="Arial"/>
          <w:szCs w:val="22"/>
        </w:rPr>
        <w:t>System performance tests.</w:t>
      </w:r>
    </w:p>
    <w:p w14:paraId="13541D06" w14:textId="1D47D7DF" w:rsidR="0061599C" w:rsidRPr="00E03882" w:rsidRDefault="00FC4EC4" w:rsidP="00582F62">
      <w:pPr>
        <w:pStyle w:val="PR2"/>
        <w:spacing w:before="240"/>
        <w:jc w:val="left"/>
        <w:rPr>
          <w:rFonts w:ascii="Arial" w:hAnsi="Arial" w:cs="Arial"/>
          <w:szCs w:val="22"/>
        </w:rPr>
      </w:pPr>
      <w:r w:rsidRPr="00E03882">
        <w:rPr>
          <w:rFonts w:ascii="Arial" w:hAnsi="Arial" w:cs="Arial"/>
          <w:szCs w:val="22"/>
        </w:rPr>
        <w:t>Functional Performance T</w:t>
      </w:r>
      <w:r w:rsidR="0061599C" w:rsidRPr="00E03882">
        <w:rPr>
          <w:rFonts w:ascii="Arial" w:hAnsi="Arial" w:cs="Arial"/>
          <w:szCs w:val="22"/>
        </w:rPr>
        <w:t>ests.</w:t>
      </w:r>
    </w:p>
    <w:p w14:paraId="1CEA1C4A" w14:textId="6FFA60B3" w:rsidR="0061599C" w:rsidRPr="00E03882" w:rsidRDefault="0061599C" w:rsidP="00582F62">
      <w:pPr>
        <w:pStyle w:val="PR1"/>
        <w:jc w:val="left"/>
        <w:rPr>
          <w:rFonts w:ascii="Arial" w:hAnsi="Arial" w:cs="Arial"/>
          <w:szCs w:val="22"/>
        </w:rPr>
      </w:pPr>
      <w:r w:rsidRPr="00E03882">
        <w:rPr>
          <w:rFonts w:ascii="Arial" w:hAnsi="Arial" w:cs="Arial"/>
          <w:szCs w:val="22"/>
        </w:rPr>
        <w:t xml:space="preserve">Before performing </w:t>
      </w:r>
      <w:r w:rsidR="00960CAE" w:rsidRPr="00E03882">
        <w:rPr>
          <w:rFonts w:ascii="Arial" w:hAnsi="Arial" w:cs="Arial"/>
          <w:szCs w:val="22"/>
        </w:rPr>
        <w:t>FPT</w:t>
      </w:r>
      <w:r w:rsidR="00E9326C" w:rsidRPr="00E03882">
        <w:rPr>
          <w:rFonts w:ascii="Arial" w:hAnsi="Arial" w:cs="Arial"/>
          <w:szCs w:val="22"/>
        </w:rPr>
        <w:t>s</w:t>
      </w:r>
      <w:r w:rsidRPr="00E03882">
        <w:rPr>
          <w:rFonts w:ascii="Arial" w:hAnsi="Arial" w:cs="Arial"/>
          <w:szCs w:val="22"/>
        </w:rPr>
        <w:t xml:space="preserve">, verify that materials, equipment, assemblies, and systems are delivered, installed, started, and adjusted to perform according to </w:t>
      </w:r>
      <w:proofErr w:type="spellStart"/>
      <w:r w:rsidR="007915F0" w:rsidRPr="00E03882">
        <w:rPr>
          <w:rFonts w:ascii="Arial" w:hAnsi="Arial" w:cs="Arial"/>
          <w:szCs w:val="22"/>
        </w:rPr>
        <w:t>PFC</w:t>
      </w:r>
      <w:r w:rsidR="007B28B6" w:rsidRPr="00E03882">
        <w:rPr>
          <w:rFonts w:ascii="Arial" w:hAnsi="Arial" w:cs="Arial"/>
          <w:szCs w:val="22"/>
        </w:rPr>
        <w:t>s</w:t>
      </w:r>
      <w:r w:rsidRPr="00E03882">
        <w:rPr>
          <w:rFonts w:ascii="Arial" w:hAnsi="Arial" w:cs="Arial"/>
          <w:szCs w:val="22"/>
        </w:rPr>
        <w:t>.</w:t>
      </w:r>
      <w:proofErr w:type="spellEnd"/>
    </w:p>
    <w:p w14:paraId="5C4C03B2" w14:textId="1D1BDFD9" w:rsidR="0061599C" w:rsidRPr="00E03882" w:rsidRDefault="0061599C" w:rsidP="00582F62">
      <w:pPr>
        <w:pStyle w:val="PR1"/>
        <w:jc w:val="left"/>
        <w:rPr>
          <w:rFonts w:ascii="Arial" w:hAnsi="Arial" w:cs="Arial"/>
          <w:szCs w:val="22"/>
        </w:rPr>
      </w:pPr>
      <w:r w:rsidRPr="00E03882">
        <w:rPr>
          <w:rFonts w:ascii="Arial" w:hAnsi="Arial" w:cs="Arial"/>
          <w:szCs w:val="22"/>
        </w:rPr>
        <w:t xml:space="preserve">Verify readiness of materials, equipment, assemblies, and systems by performing tests prior to performing </w:t>
      </w:r>
      <w:r w:rsidR="00960CAE" w:rsidRPr="00E03882">
        <w:rPr>
          <w:rFonts w:ascii="Arial" w:hAnsi="Arial" w:cs="Arial"/>
          <w:szCs w:val="22"/>
        </w:rPr>
        <w:t>FPT</w:t>
      </w:r>
      <w:r w:rsidR="007B28B6" w:rsidRPr="00E03882">
        <w:rPr>
          <w:rFonts w:ascii="Arial" w:hAnsi="Arial" w:cs="Arial"/>
          <w:szCs w:val="22"/>
        </w:rPr>
        <w:t xml:space="preserve"> </w:t>
      </w:r>
      <w:r w:rsidRPr="00E03882">
        <w:rPr>
          <w:rFonts w:ascii="Arial" w:hAnsi="Arial" w:cs="Arial"/>
          <w:szCs w:val="22"/>
        </w:rPr>
        <w:t xml:space="preserve">demonstrations. Notify </w:t>
      </w:r>
      <w:r w:rsidR="00ED1745" w:rsidRPr="00E03882">
        <w:rPr>
          <w:rFonts w:ascii="Arial" w:hAnsi="Arial" w:cs="Arial"/>
          <w:szCs w:val="22"/>
        </w:rPr>
        <w:t xml:space="preserve">Construction Manager </w:t>
      </w:r>
      <w:r w:rsidRPr="00E03882">
        <w:rPr>
          <w:rFonts w:ascii="Arial" w:hAnsi="Arial" w:cs="Arial"/>
          <w:szCs w:val="22"/>
        </w:rPr>
        <w:t>if acceptable results cannot be achieved due to conditions beyond Contractor's control or responsibility.</w:t>
      </w:r>
    </w:p>
    <w:p w14:paraId="6B36A212" w14:textId="5CA43904" w:rsidR="0061599C" w:rsidRPr="00E03882" w:rsidRDefault="0061599C" w:rsidP="00582F62">
      <w:pPr>
        <w:pStyle w:val="PR1"/>
        <w:jc w:val="left"/>
        <w:rPr>
          <w:rFonts w:ascii="Arial" w:hAnsi="Arial" w:cs="Arial"/>
          <w:szCs w:val="22"/>
        </w:rPr>
      </w:pPr>
      <w:r w:rsidRPr="00E03882">
        <w:rPr>
          <w:rFonts w:ascii="Arial" w:hAnsi="Arial" w:cs="Arial"/>
          <w:szCs w:val="22"/>
        </w:rPr>
        <w:t>Commence</w:t>
      </w:r>
      <w:r w:rsidR="00FC4EC4" w:rsidRPr="00E03882">
        <w:rPr>
          <w:rFonts w:ascii="Arial" w:hAnsi="Arial" w:cs="Arial"/>
          <w:szCs w:val="22"/>
        </w:rPr>
        <w:t xml:space="preserve"> </w:t>
      </w:r>
      <w:r w:rsidR="00960CAE" w:rsidRPr="00E03882">
        <w:rPr>
          <w:rFonts w:ascii="Arial" w:hAnsi="Arial" w:cs="Arial"/>
          <w:szCs w:val="22"/>
        </w:rPr>
        <w:t>FPT</w:t>
      </w:r>
      <w:r w:rsidR="007B28B6" w:rsidRPr="00E03882">
        <w:rPr>
          <w:rFonts w:ascii="Arial" w:hAnsi="Arial" w:cs="Arial"/>
          <w:szCs w:val="22"/>
        </w:rPr>
        <w:t>s</w:t>
      </w:r>
      <w:r w:rsidRPr="00E03882">
        <w:rPr>
          <w:rFonts w:ascii="Arial" w:hAnsi="Arial" w:cs="Arial"/>
          <w:szCs w:val="22"/>
        </w:rPr>
        <w:t xml:space="preserve"> as soon as installation checks for materials, equipment, assemblies, or systems are satisfactorily completed. Tests of a particular system may proceed prior to completion of other systems, provided incomplete work does not interfere with successful execution of test.</w:t>
      </w:r>
    </w:p>
    <w:p w14:paraId="29F487A6" w14:textId="77777777" w:rsidR="0061599C" w:rsidRPr="00E03882" w:rsidRDefault="0061599C" w:rsidP="00582F62">
      <w:pPr>
        <w:pStyle w:val="ART"/>
        <w:jc w:val="left"/>
        <w:rPr>
          <w:rFonts w:ascii="Arial" w:hAnsi="Arial" w:cs="Arial"/>
          <w:szCs w:val="22"/>
        </w:rPr>
      </w:pPr>
      <w:r w:rsidRPr="00E03882">
        <w:rPr>
          <w:rFonts w:ascii="Arial" w:hAnsi="Arial" w:cs="Arial"/>
          <w:szCs w:val="22"/>
        </w:rPr>
        <w:t>SCHEDULING</w:t>
      </w:r>
    </w:p>
    <w:p w14:paraId="2504AF91" w14:textId="02A59049" w:rsidR="0061599C" w:rsidRPr="00E03882" w:rsidRDefault="0061599C" w:rsidP="00582F62">
      <w:pPr>
        <w:pStyle w:val="PR1"/>
        <w:jc w:val="left"/>
        <w:rPr>
          <w:rFonts w:ascii="Arial" w:hAnsi="Arial" w:cs="Arial"/>
          <w:szCs w:val="22"/>
        </w:rPr>
      </w:pPr>
      <w:r w:rsidRPr="00E03882">
        <w:rPr>
          <w:rFonts w:ascii="Arial" w:hAnsi="Arial" w:cs="Arial"/>
          <w:szCs w:val="22"/>
        </w:rPr>
        <w:t xml:space="preserve">Commence </w:t>
      </w:r>
      <w:r w:rsidR="00231F43">
        <w:rPr>
          <w:rFonts w:ascii="Arial" w:hAnsi="Arial" w:cs="Arial"/>
          <w:szCs w:val="22"/>
        </w:rPr>
        <w:t>Commissioning</w:t>
      </w:r>
      <w:r w:rsidRPr="00E03882">
        <w:rPr>
          <w:rFonts w:ascii="Arial" w:hAnsi="Arial" w:cs="Arial"/>
          <w:szCs w:val="22"/>
        </w:rPr>
        <w:t xml:space="preserve"> process as early in construction period as possible.</w:t>
      </w:r>
    </w:p>
    <w:p w14:paraId="3FD0135C" w14:textId="67009707" w:rsidR="0061599C" w:rsidRPr="00E03882" w:rsidRDefault="00231F43" w:rsidP="00582F62">
      <w:pPr>
        <w:pStyle w:val="PR1"/>
        <w:jc w:val="left"/>
        <w:rPr>
          <w:rFonts w:ascii="Arial" w:hAnsi="Arial" w:cs="Arial"/>
          <w:szCs w:val="22"/>
        </w:rPr>
      </w:pPr>
      <w:r>
        <w:rPr>
          <w:rFonts w:ascii="Arial" w:hAnsi="Arial" w:cs="Arial"/>
          <w:szCs w:val="22"/>
        </w:rPr>
        <w:t>Commissioning</w:t>
      </w:r>
      <w:r w:rsidR="0061599C" w:rsidRPr="00E03882">
        <w:rPr>
          <w:rFonts w:ascii="Arial" w:hAnsi="Arial" w:cs="Arial"/>
          <w:szCs w:val="22"/>
        </w:rPr>
        <w:t xml:space="preserve"> Schedule: Integrate </w:t>
      </w:r>
      <w:r>
        <w:rPr>
          <w:rFonts w:ascii="Arial" w:hAnsi="Arial" w:cs="Arial"/>
          <w:szCs w:val="22"/>
        </w:rPr>
        <w:t>Commissioning</w:t>
      </w:r>
      <w:r w:rsidR="0061599C" w:rsidRPr="00E03882">
        <w:rPr>
          <w:rFonts w:ascii="Arial" w:hAnsi="Arial" w:cs="Arial"/>
          <w:szCs w:val="22"/>
        </w:rPr>
        <w:t xml:space="preserve"> activities into </w:t>
      </w:r>
      <w:r w:rsidR="00547286" w:rsidRPr="00E03882">
        <w:rPr>
          <w:rFonts w:ascii="Arial" w:hAnsi="Arial" w:cs="Arial"/>
          <w:szCs w:val="22"/>
        </w:rPr>
        <w:t xml:space="preserve">Contractor’s accepted </w:t>
      </w:r>
      <w:r w:rsidR="0061599C" w:rsidRPr="00E03882">
        <w:rPr>
          <w:rFonts w:ascii="Arial" w:hAnsi="Arial" w:cs="Arial"/>
          <w:szCs w:val="22"/>
        </w:rPr>
        <w:t xml:space="preserve">Construction Schedule. </w:t>
      </w:r>
    </w:p>
    <w:p w14:paraId="2C83876A" w14:textId="09D6FB91" w:rsidR="0061599C" w:rsidRPr="00E03882" w:rsidRDefault="0061599C" w:rsidP="00582F62">
      <w:pPr>
        <w:pStyle w:val="PR2"/>
        <w:spacing w:before="240"/>
        <w:jc w:val="left"/>
        <w:rPr>
          <w:rFonts w:ascii="Arial" w:hAnsi="Arial" w:cs="Arial"/>
          <w:szCs w:val="22"/>
        </w:rPr>
      </w:pPr>
      <w:r w:rsidRPr="00E03882">
        <w:rPr>
          <w:rFonts w:ascii="Arial" w:hAnsi="Arial" w:cs="Arial"/>
          <w:szCs w:val="22"/>
        </w:rPr>
        <w:t xml:space="preserve">Include detailed </w:t>
      </w:r>
      <w:r w:rsidR="00231F43">
        <w:rPr>
          <w:rFonts w:ascii="Arial" w:hAnsi="Arial" w:cs="Arial"/>
          <w:szCs w:val="22"/>
        </w:rPr>
        <w:t>Commissioning</w:t>
      </w:r>
      <w:r w:rsidRPr="00E03882">
        <w:rPr>
          <w:rFonts w:ascii="Arial" w:hAnsi="Arial" w:cs="Arial"/>
          <w:szCs w:val="22"/>
        </w:rPr>
        <w:t xml:space="preserve"> activities in monthly updated Construction Schedule and short-interval schedule submittals.</w:t>
      </w:r>
    </w:p>
    <w:p w14:paraId="4CEEC2ED" w14:textId="49532F38" w:rsidR="0061599C" w:rsidRPr="00E03882" w:rsidRDefault="0061599C" w:rsidP="00582F62">
      <w:pPr>
        <w:pStyle w:val="PR2"/>
        <w:jc w:val="left"/>
        <w:rPr>
          <w:rFonts w:ascii="Arial" w:hAnsi="Arial" w:cs="Arial"/>
          <w:szCs w:val="22"/>
        </w:rPr>
      </w:pPr>
      <w:r w:rsidRPr="00E03882">
        <w:rPr>
          <w:rFonts w:ascii="Arial" w:hAnsi="Arial" w:cs="Arial"/>
          <w:szCs w:val="22"/>
        </w:rPr>
        <w:t xml:space="preserve">Schedule start date and duration for following </w:t>
      </w:r>
      <w:r w:rsidR="00231F43">
        <w:rPr>
          <w:rFonts w:ascii="Arial" w:hAnsi="Arial" w:cs="Arial"/>
          <w:szCs w:val="22"/>
        </w:rPr>
        <w:t>Commissioning</w:t>
      </w:r>
      <w:r w:rsidRPr="00E03882">
        <w:rPr>
          <w:rFonts w:ascii="Arial" w:hAnsi="Arial" w:cs="Arial"/>
          <w:szCs w:val="22"/>
        </w:rPr>
        <w:t xml:space="preserve"> activities:</w:t>
      </w:r>
    </w:p>
    <w:p w14:paraId="7EB8DAA1" w14:textId="77777777" w:rsidR="0061599C" w:rsidRPr="00E03882" w:rsidRDefault="0061599C" w:rsidP="00582F62">
      <w:pPr>
        <w:pStyle w:val="PR3"/>
        <w:spacing w:before="240"/>
        <w:jc w:val="left"/>
        <w:rPr>
          <w:rFonts w:ascii="Arial" w:hAnsi="Arial" w:cs="Arial"/>
          <w:szCs w:val="22"/>
        </w:rPr>
      </w:pPr>
      <w:r w:rsidRPr="00E03882">
        <w:rPr>
          <w:rFonts w:ascii="Arial" w:hAnsi="Arial" w:cs="Arial"/>
          <w:szCs w:val="22"/>
        </w:rPr>
        <w:t>Submittals.</w:t>
      </w:r>
    </w:p>
    <w:p w14:paraId="14A85F35" w14:textId="406F550E" w:rsidR="0061599C" w:rsidRPr="00E03882" w:rsidRDefault="0061599C" w:rsidP="00582F62">
      <w:pPr>
        <w:pStyle w:val="PR3"/>
        <w:jc w:val="left"/>
        <w:rPr>
          <w:rFonts w:ascii="Arial" w:hAnsi="Arial" w:cs="Arial"/>
          <w:szCs w:val="22"/>
        </w:rPr>
      </w:pPr>
      <w:r w:rsidRPr="00E03882">
        <w:rPr>
          <w:rFonts w:ascii="Arial" w:hAnsi="Arial" w:cs="Arial"/>
          <w:szCs w:val="22"/>
        </w:rPr>
        <w:t xml:space="preserve">Preliminary </w:t>
      </w:r>
      <w:r w:rsidR="00541B64" w:rsidRPr="00E03882">
        <w:rPr>
          <w:rFonts w:ascii="Arial" w:hAnsi="Arial" w:cs="Arial"/>
          <w:szCs w:val="22"/>
        </w:rPr>
        <w:t>O&amp;M</w:t>
      </w:r>
      <w:r w:rsidRPr="00E03882">
        <w:rPr>
          <w:rFonts w:ascii="Arial" w:hAnsi="Arial" w:cs="Arial"/>
          <w:szCs w:val="22"/>
        </w:rPr>
        <w:t xml:space="preserve"> manual submittals.</w:t>
      </w:r>
    </w:p>
    <w:p w14:paraId="1A592C87" w14:textId="77777777" w:rsidR="0061599C" w:rsidRPr="00E03882" w:rsidRDefault="0061599C" w:rsidP="00582F62">
      <w:pPr>
        <w:pStyle w:val="PR3"/>
        <w:jc w:val="left"/>
        <w:rPr>
          <w:rFonts w:ascii="Arial" w:hAnsi="Arial" w:cs="Arial"/>
          <w:szCs w:val="22"/>
        </w:rPr>
      </w:pPr>
      <w:r w:rsidRPr="00E03882">
        <w:rPr>
          <w:rFonts w:ascii="Arial" w:hAnsi="Arial" w:cs="Arial"/>
          <w:szCs w:val="22"/>
        </w:rPr>
        <w:t>Installation checks.</w:t>
      </w:r>
    </w:p>
    <w:p w14:paraId="6A0DFA54" w14:textId="77777777" w:rsidR="0061599C" w:rsidRPr="00E03882" w:rsidRDefault="0061599C" w:rsidP="00582F62">
      <w:pPr>
        <w:pStyle w:val="PR3"/>
        <w:jc w:val="left"/>
        <w:rPr>
          <w:rFonts w:ascii="Arial" w:hAnsi="Arial" w:cs="Arial"/>
          <w:szCs w:val="22"/>
        </w:rPr>
      </w:pPr>
      <w:r w:rsidRPr="00E03882">
        <w:rPr>
          <w:rFonts w:ascii="Arial" w:hAnsi="Arial" w:cs="Arial"/>
          <w:szCs w:val="22"/>
        </w:rPr>
        <w:t>Startup, where required.</w:t>
      </w:r>
    </w:p>
    <w:p w14:paraId="50BDCB23" w14:textId="67FD5AA8" w:rsidR="0061599C" w:rsidRPr="00D15683" w:rsidRDefault="00960CAE" w:rsidP="00D15683">
      <w:pPr>
        <w:pStyle w:val="PR3"/>
        <w:jc w:val="left"/>
        <w:rPr>
          <w:rFonts w:ascii="Arial" w:hAnsi="Arial" w:cs="Arial"/>
          <w:szCs w:val="22"/>
        </w:rPr>
      </w:pPr>
      <w:r w:rsidRPr="00E03882">
        <w:rPr>
          <w:rFonts w:ascii="Arial" w:hAnsi="Arial" w:cs="Arial"/>
          <w:szCs w:val="22"/>
        </w:rPr>
        <w:t>FPT</w:t>
      </w:r>
      <w:r w:rsidR="007B28B6" w:rsidRPr="00E03882">
        <w:rPr>
          <w:rFonts w:ascii="Arial" w:hAnsi="Arial" w:cs="Arial"/>
          <w:szCs w:val="22"/>
        </w:rPr>
        <w:t>s</w:t>
      </w:r>
      <w:r w:rsidR="0061599C" w:rsidRPr="00E03882">
        <w:rPr>
          <w:rFonts w:ascii="Arial" w:hAnsi="Arial" w:cs="Arial"/>
          <w:szCs w:val="22"/>
        </w:rPr>
        <w:t>.</w:t>
      </w:r>
    </w:p>
    <w:p w14:paraId="1C26E365" w14:textId="7E9FC8E6" w:rsidR="0061599C" w:rsidRPr="00E03882" w:rsidRDefault="0061599C" w:rsidP="00582F62">
      <w:pPr>
        <w:pStyle w:val="PR2"/>
        <w:spacing w:before="240"/>
        <w:jc w:val="left"/>
        <w:rPr>
          <w:rFonts w:ascii="Arial" w:hAnsi="Arial" w:cs="Arial"/>
          <w:szCs w:val="22"/>
        </w:rPr>
      </w:pPr>
      <w:r w:rsidRPr="00E03882">
        <w:rPr>
          <w:rFonts w:ascii="Arial" w:hAnsi="Arial" w:cs="Arial"/>
          <w:szCs w:val="22"/>
        </w:rPr>
        <w:t>Schedule shall include a line item for each installation check, startup, and test activity specific to equipment or systems involved.</w:t>
      </w:r>
    </w:p>
    <w:p w14:paraId="1AEE5FD4" w14:textId="7EC0677D" w:rsidR="0061599C" w:rsidRPr="00E03882" w:rsidRDefault="0061599C" w:rsidP="00582F62">
      <w:pPr>
        <w:pStyle w:val="PR2"/>
        <w:jc w:val="left"/>
        <w:rPr>
          <w:rFonts w:ascii="Arial" w:hAnsi="Arial" w:cs="Arial"/>
          <w:szCs w:val="22"/>
        </w:rPr>
      </w:pPr>
      <w:r w:rsidRPr="00E03882">
        <w:rPr>
          <w:rFonts w:ascii="Arial" w:hAnsi="Arial" w:cs="Arial"/>
          <w:szCs w:val="22"/>
        </w:rPr>
        <w:t xml:space="preserve">Determine milestones and prerequisites for </w:t>
      </w:r>
      <w:r w:rsidR="00231F43">
        <w:rPr>
          <w:rFonts w:ascii="Arial" w:hAnsi="Arial" w:cs="Arial"/>
          <w:szCs w:val="22"/>
        </w:rPr>
        <w:t>Commissioning</w:t>
      </w:r>
      <w:r w:rsidRPr="00E03882">
        <w:rPr>
          <w:rFonts w:ascii="Arial" w:hAnsi="Arial" w:cs="Arial"/>
          <w:szCs w:val="22"/>
        </w:rPr>
        <w:t xml:space="preserve"> process. Show </w:t>
      </w:r>
      <w:r w:rsidR="00231F43">
        <w:rPr>
          <w:rFonts w:ascii="Arial" w:hAnsi="Arial" w:cs="Arial"/>
          <w:szCs w:val="22"/>
        </w:rPr>
        <w:t>Commissioning</w:t>
      </w:r>
      <w:r w:rsidRPr="00E03882">
        <w:rPr>
          <w:rFonts w:ascii="Arial" w:hAnsi="Arial" w:cs="Arial"/>
          <w:szCs w:val="22"/>
        </w:rPr>
        <w:t xml:space="preserve"> milestones, prerequisites, and dependencies in monthly updated critical-path-method construction schedule and short-interval schedule submittals</w:t>
      </w:r>
    </w:p>
    <w:p w14:paraId="45DEFC17" w14:textId="12F9C445" w:rsidR="00C829F6" w:rsidRPr="00E03882" w:rsidRDefault="00C829F6" w:rsidP="00582F62">
      <w:pPr>
        <w:pStyle w:val="PR2"/>
        <w:jc w:val="left"/>
        <w:rPr>
          <w:rFonts w:ascii="Arial" w:hAnsi="Arial" w:cs="Arial"/>
          <w:szCs w:val="22"/>
        </w:rPr>
      </w:pPr>
      <w:r w:rsidRPr="00E03882">
        <w:rPr>
          <w:rFonts w:ascii="Arial" w:hAnsi="Arial" w:cs="Arial"/>
          <w:szCs w:val="22"/>
        </w:rPr>
        <w:t xml:space="preserve">Provide estimated date of construction-phase </w:t>
      </w:r>
      <w:r w:rsidR="00231F43">
        <w:rPr>
          <w:rFonts w:ascii="Arial" w:hAnsi="Arial" w:cs="Arial"/>
          <w:szCs w:val="22"/>
        </w:rPr>
        <w:t>Commissioning</w:t>
      </w:r>
      <w:r w:rsidRPr="00E03882">
        <w:rPr>
          <w:rFonts w:ascii="Arial" w:hAnsi="Arial" w:cs="Arial"/>
          <w:szCs w:val="22"/>
        </w:rPr>
        <w:t xml:space="preserve"> process completion.</w:t>
      </w:r>
    </w:p>
    <w:p w14:paraId="306B948F" w14:textId="77777777" w:rsidR="00C46661" w:rsidRDefault="00C46661" w:rsidP="00C46661">
      <w:pPr>
        <w:pStyle w:val="PR3"/>
        <w:numPr>
          <w:ilvl w:val="0"/>
          <w:numId w:val="0"/>
        </w:numPr>
        <w:ind w:left="2016"/>
        <w:rPr>
          <w:rFonts w:ascii="Arial" w:hAnsi="Arial" w:cs="Arial"/>
          <w:szCs w:val="22"/>
        </w:rPr>
      </w:pPr>
    </w:p>
    <w:p w14:paraId="36CEAF28" w14:textId="4ED7307A" w:rsidR="00C46661" w:rsidRPr="00C46661" w:rsidRDefault="00C46661" w:rsidP="00C46661">
      <w:pPr>
        <w:pStyle w:val="ART"/>
        <w:jc w:val="left"/>
        <w:rPr>
          <w:rFonts w:ascii="Arial" w:hAnsi="Arial" w:cs="Arial"/>
          <w:szCs w:val="22"/>
        </w:rPr>
      </w:pPr>
      <w:r w:rsidRPr="00C46661">
        <w:rPr>
          <w:rFonts w:ascii="Arial" w:hAnsi="Arial" w:cs="Arial"/>
          <w:szCs w:val="22"/>
        </w:rPr>
        <w:lastRenderedPageBreak/>
        <w:t xml:space="preserve">COMMISSIONING REPORT </w:t>
      </w:r>
    </w:p>
    <w:p w14:paraId="6F980F82" w14:textId="0BFC3EC4" w:rsidR="0061599C" w:rsidRPr="00E03882" w:rsidRDefault="00C46661" w:rsidP="00C46661">
      <w:pPr>
        <w:pStyle w:val="PR1"/>
        <w:numPr>
          <w:ilvl w:val="0"/>
          <w:numId w:val="0"/>
        </w:numPr>
        <w:ind w:left="1440"/>
        <w:jc w:val="left"/>
        <w:rPr>
          <w:rFonts w:ascii="Arial" w:hAnsi="Arial" w:cs="Arial"/>
          <w:szCs w:val="22"/>
        </w:rPr>
      </w:pPr>
      <w:r w:rsidRPr="00C46661">
        <w:rPr>
          <w:rFonts w:ascii="Arial" w:hAnsi="Arial" w:cs="Arial"/>
          <w:szCs w:val="22"/>
        </w:rPr>
        <w:t>C</w:t>
      </w:r>
      <w:r w:rsidR="00FB772D">
        <w:rPr>
          <w:rFonts w:ascii="Arial" w:hAnsi="Arial" w:cs="Arial"/>
          <w:szCs w:val="22"/>
        </w:rPr>
        <w:t xml:space="preserve">ommissioning </w:t>
      </w:r>
      <w:r w:rsidRPr="00C46661">
        <w:rPr>
          <w:rFonts w:ascii="Arial" w:hAnsi="Arial" w:cs="Arial"/>
          <w:szCs w:val="22"/>
        </w:rPr>
        <w:t>A</w:t>
      </w:r>
      <w:r w:rsidR="00FB772D">
        <w:rPr>
          <w:rFonts w:ascii="Arial" w:hAnsi="Arial" w:cs="Arial"/>
          <w:szCs w:val="22"/>
        </w:rPr>
        <w:t>gent</w:t>
      </w:r>
      <w:r w:rsidRPr="00C46661">
        <w:rPr>
          <w:rFonts w:ascii="Arial" w:hAnsi="Arial" w:cs="Arial"/>
          <w:szCs w:val="22"/>
        </w:rPr>
        <w:t xml:space="preserve"> will provide Contractor, Architect, and District a Commissioning Report for the</w:t>
      </w:r>
      <w:r>
        <w:rPr>
          <w:rFonts w:ascii="Arial" w:hAnsi="Arial" w:cs="Arial"/>
          <w:szCs w:val="22"/>
        </w:rPr>
        <w:t xml:space="preserve"> </w:t>
      </w:r>
      <w:r w:rsidRPr="00C46661">
        <w:rPr>
          <w:rFonts w:ascii="Arial" w:hAnsi="Arial" w:cs="Arial"/>
          <w:szCs w:val="22"/>
        </w:rPr>
        <w:t>Project upon Substantial Completion.  This report will include contact information for</w:t>
      </w:r>
      <w:r>
        <w:rPr>
          <w:rFonts w:ascii="Arial" w:hAnsi="Arial" w:cs="Arial"/>
          <w:szCs w:val="22"/>
        </w:rPr>
        <w:t xml:space="preserve"> </w:t>
      </w:r>
      <w:r w:rsidRPr="00C46661">
        <w:rPr>
          <w:rFonts w:ascii="Arial" w:hAnsi="Arial" w:cs="Arial"/>
          <w:szCs w:val="22"/>
        </w:rPr>
        <w:t xml:space="preserve">key members of the commissioning </w:t>
      </w:r>
      <w:proofErr w:type="gramStart"/>
      <w:r w:rsidRPr="00C46661">
        <w:rPr>
          <w:rFonts w:ascii="Arial" w:hAnsi="Arial" w:cs="Arial"/>
          <w:szCs w:val="22"/>
        </w:rPr>
        <w:t>team;</w:t>
      </w:r>
      <w:proofErr w:type="gramEnd"/>
      <w:r w:rsidRPr="00C46661">
        <w:rPr>
          <w:rFonts w:ascii="Arial" w:hAnsi="Arial" w:cs="Arial"/>
          <w:szCs w:val="22"/>
        </w:rPr>
        <w:t xml:space="preserve"> description of commissioned systems,</w:t>
      </w:r>
      <w:r>
        <w:rPr>
          <w:rFonts w:ascii="Arial" w:hAnsi="Arial" w:cs="Arial"/>
          <w:szCs w:val="22"/>
        </w:rPr>
        <w:t xml:space="preserve"> </w:t>
      </w:r>
      <w:r w:rsidRPr="00C46661">
        <w:rPr>
          <w:rFonts w:ascii="Arial" w:hAnsi="Arial" w:cs="Arial"/>
          <w:szCs w:val="22"/>
        </w:rPr>
        <w:t>commissioning activities, sampling protocol and results.   The report will also include</w:t>
      </w:r>
      <w:r>
        <w:rPr>
          <w:rFonts w:ascii="Arial" w:hAnsi="Arial" w:cs="Arial"/>
          <w:szCs w:val="22"/>
        </w:rPr>
        <w:t xml:space="preserve"> </w:t>
      </w:r>
      <w:r w:rsidRPr="00C46661">
        <w:rPr>
          <w:rFonts w:ascii="Arial" w:hAnsi="Arial" w:cs="Arial"/>
          <w:szCs w:val="22"/>
        </w:rPr>
        <w:t>the District’s Project Requirements, Basis-of-Design, Construction Verification</w:t>
      </w:r>
      <w:r>
        <w:rPr>
          <w:rFonts w:ascii="Arial" w:hAnsi="Arial" w:cs="Arial"/>
          <w:szCs w:val="22"/>
        </w:rPr>
        <w:t xml:space="preserve"> </w:t>
      </w:r>
      <w:r w:rsidRPr="00C46661">
        <w:rPr>
          <w:rFonts w:ascii="Arial" w:hAnsi="Arial" w:cs="Arial"/>
          <w:szCs w:val="22"/>
        </w:rPr>
        <w:t>Checklist Tracking Report, and Functional Performance Test Tracking Report.</w:t>
      </w:r>
    </w:p>
    <w:p w14:paraId="4DD9D379" w14:textId="77777777" w:rsidR="00E03882" w:rsidRPr="00E03882" w:rsidRDefault="0061599C" w:rsidP="00582F62">
      <w:pPr>
        <w:pStyle w:val="EOS"/>
        <w:jc w:val="left"/>
        <w:rPr>
          <w:rFonts w:ascii="Arial" w:hAnsi="Arial" w:cs="Arial"/>
        </w:rPr>
      </w:pPr>
      <w:r w:rsidRPr="00E03882">
        <w:rPr>
          <w:rFonts w:ascii="Arial" w:hAnsi="Arial" w:cs="Arial"/>
          <w:szCs w:val="22"/>
        </w:rPr>
        <w:t>END OF SECTION 01</w:t>
      </w:r>
      <w:r w:rsidR="00AD2F5E" w:rsidRPr="00E03882">
        <w:rPr>
          <w:rFonts w:ascii="Arial" w:hAnsi="Arial" w:cs="Arial"/>
          <w:szCs w:val="22"/>
        </w:rPr>
        <w:t xml:space="preserve"> </w:t>
      </w:r>
      <w:r w:rsidRPr="00E03882">
        <w:rPr>
          <w:rFonts w:ascii="Arial" w:hAnsi="Arial" w:cs="Arial"/>
          <w:szCs w:val="22"/>
        </w:rPr>
        <w:t>91</w:t>
      </w:r>
      <w:r w:rsidR="00AD2F5E" w:rsidRPr="00E03882">
        <w:rPr>
          <w:rFonts w:ascii="Arial" w:hAnsi="Arial" w:cs="Arial"/>
          <w:szCs w:val="22"/>
        </w:rPr>
        <w:t xml:space="preserve"> </w:t>
      </w:r>
      <w:r w:rsidRPr="00E03882">
        <w:rPr>
          <w:rFonts w:ascii="Arial" w:hAnsi="Arial" w:cs="Arial"/>
          <w:szCs w:val="22"/>
        </w:rPr>
        <w:t>13</w:t>
      </w:r>
    </w:p>
    <w:p w14:paraId="6BD86527" w14:textId="77777777" w:rsidR="00E03882" w:rsidRPr="0099391A" w:rsidRDefault="00E03882" w:rsidP="00582F62">
      <w:pPr>
        <w:tabs>
          <w:tab w:val="center" w:pos="4680"/>
          <w:tab w:val="right" w:pos="9360"/>
        </w:tabs>
        <w:suppressAutoHyphens/>
        <w:spacing w:before="480"/>
        <w:rPr>
          <w:rFonts w:ascii="Arial" w:hAnsi="Arial" w:cs="Arial"/>
          <w:szCs w:val="22"/>
        </w:rPr>
      </w:pPr>
      <w:r w:rsidRPr="0099391A">
        <w:rPr>
          <w:rFonts w:ascii="Arial" w:hAnsi="Arial" w:cs="Arial"/>
          <w:szCs w:val="22"/>
        </w:rPr>
        <w:t>San Diego Unified School District Guide Specifications</w:t>
      </w:r>
    </w:p>
    <w:p w14:paraId="7C68A3D9" w14:textId="686DE8E1" w:rsidR="0099391A" w:rsidRPr="0099391A" w:rsidRDefault="00352450" w:rsidP="0099391A">
      <w:pPr>
        <w:pStyle w:val="EOS"/>
        <w:spacing w:before="0"/>
        <w:jc w:val="left"/>
        <w:rPr>
          <w:rFonts w:ascii="Arial" w:hAnsi="Arial" w:cs="Arial"/>
          <w:szCs w:val="22"/>
        </w:rPr>
      </w:pPr>
      <w:r>
        <w:rPr>
          <w:rFonts w:ascii="Arial" w:hAnsi="Arial" w:cs="Arial"/>
          <w:szCs w:val="22"/>
        </w:rPr>
        <w:t>Document</w:t>
      </w:r>
      <w:r w:rsidR="0099391A" w:rsidRPr="0099391A">
        <w:rPr>
          <w:rFonts w:ascii="Arial" w:hAnsi="Arial" w:cs="Arial"/>
          <w:szCs w:val="22"/>
        </w:rPr>
        <w:t xml:space="preserve"> Version: February 14, 2022 Bulletin</w:t>
      </w:r>
    </w:p>
    <w:p w14:paraId="4EDFC75F" w14:textId="5C2B18F0" w:rsidR="0061599C" w:rsidRPr="0099391A" w:rsidRDefault="0061599C" w:rsidP="0099391A">
      <w:pPr>
        <w:pStyle w:val="EOS"/>
        <w:spacing w:before="0"/>
        <w:jc w:val="left"/>
        <w:rPr>
          <w:rFonts w:ascii="Arial" w:hAnsi="Arial" w:cs="Arial"/>
          <w:szCs w:val="22"/>
        </w:rPr>
      </w:pPr>
    </w:p>
    <w:sectPr w:rsidR="0061599C" w:rsidRPr="0099391A">
      <w:headerReference w:type="even" r:id="rId13"/>
      <w:headerReference w:type="default" r:id="rId14"/>
      <w:footerReference w:type="even" r:id="rId15"/>
      <w:footerReference w:type="default" r:id="rId16"/>
      <w:headerReference w:type="first" r:id="rId17"/>
      <w:footerReference w:type="first" r:id="rId18"/>
      <w:footnotePr>
        <w:numRestart w:val="eachSect"/>
      </w:footnotePr>
      <w:endnotePr>
        <w:numFmt w:val="decimal"/>
      </w:endnotePr>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343E9" w14:textId="77777777" w:rsidR="00C51018" w:rsidRDefault="00C51018">
      <w:r>
        <w:separator/>
      </w:r>
    </w:p>
  </w:endnote>
  <w:endnote w:type="continuationSeparator" w:id="0">
    <w:p w14:paraId="5316ED0B" w14:textId="77777777" w:rsidR="00C51018" w:rsidRDefault="00C5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97714" w14:textId="77777777" w:rsidR="00E337A9" w:rsidRDefault="00E33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65" w:type="dxa"/>
        <w:right w:w="65" w:type="dxa"/>
      </w:tblCellMar>
      <w:tblLook w:val="0000" w:firstRow="0" w:lastRow="0" w:firstColumn="0" w:lastColumn="0" w:noHBand="0" w:noVBand="0"/>
    </w:tblPr>
    <w:tblGrid>
      <w:gridCol w:w="9425"/>
    </w:tblGrid>
    <w:tr w:rsidR="00C51018" w14:paraId="2E4EC9B4" w14:textId="77777777" w:rsidTr="008D03B5">
      <w:tc>
        <w:tcPr>
          <w:tcW w:w="9425" w:type="dxa"/>
        </w:tcPr>
        <w:p w14:paraId="57810B6E" w14:textId="77777777" w:rsidR="00C51018" w:rsidRDefault="00C5101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80"/>
          </w:tblGrid>
          <w:tr w:rsidR="00C51018" w14:paraId="403CB9D6" w14:textId="77777777" w:rsidTr="00F43834">
            <w:tc>
              <w:tcPr>
                <w:tcW w:w="9280" w:type="dxa"/>
              </w:tcPr>
              <w:p w14:paraId="02B3A139" w14:textId="7FA957F4" w:rsidR="00C51018" w:rsidRPr="00E337A9" w:rsidRDefault="00C51018" w:rsidP="008D03B5">
                <w:pPr>
                  <w:pStyle w:val="Footer"/>
                  <w:jc w:val="center"/>
                  <w:rPr>
                    <w:rFonts w:ascii="Arial" w:hAnsi="Arial" w:cs="Arial"/>
                    <w:b/>
                    <w:bCs/>
                  </w:rPr>
                </w:pPr>
                <w:r w:rsidRPr="00E337A9">
                  <w:rPr>
                    <w:rFonts w:ascii="Arial" w:hAnsi="Arial" w:cs="Arial"/>
                    <w:b/>
                    <w:bCs/>
                  </w:rPr>
                  <w:t>GENERAL COMMISSIONING REQUIREMENTS</w:t>
                </w:r>
              </w:p>
            </w:tc>
          </w:tr>
          <w:tr w:rsidR="00C51018" w14:paraId="6DD2DCBF" w14:textId="77777777" w:rsidTr="00F43834">
            <w:tc>
              <w:tcPr>
                <w:tcW w:w="9280" w:type="dxa"/>
              </w:tcPr>
              <w:p w14:paraId="74B20E13" w14:textId="79534ECC" w:rsidR="00C51018" w:rsidRPr="00E337A9" w:rsidRDefault="00C51018" w:rsidP="008D03B5">
                <w:pPr>
                  <w:pStyle w:val="Footer"/>
                  <w:jc w:val="center"/>
                  <w:rPr>
                    <w:rFonts w:ascii="Arial" w:hAnsi="Arial" w:cs="Arial"/>
                    <w:b/>
                    <w:bCs/>
                  </w:rPr>
                </w:pPr>
                <w:r w:rsidRPr="00E337A9">
                  <w:rPr>
                    <w:rFonts w:ascii="Arial" w:hAnsi="Arial" w:cs="Arial"/>
                    <w:b/>
                    <w:bCs/>
                  </w:rPr>
                  <w:t xml:space="preserve">01 91 13 - </w:t>
                </w:r>
                <w:r w:rsidRPr="00E337A9">
                  <w:rPr>
                    <w:rFonts w:ascii="Arial" w:hAnsi="Arial" w:cs="Arial"/>
                    <w:b/>
                    <w:bCs/>
                  </w:rPr>
                  <w:fldChar w:fldCharType="begin"/>
                </w:r>
                <w:r w:rsidRPr="00E337A9">
                  <w:rPr>
                    <w:rFonts w:ascii="Arial" w:hAnsi="Arial" w:cs="Arial"/>
                    <w:b/>
                    <w:bCs/>
                  </w:rPr>
                  <w:instrText xml:space="preserve"> PAGE  \* MERGEFORMAT </w:instrText>
                </w:r>
                <w:r w:rsidRPr="00E337A9">
                  <w:rPr>
                    <w:rFonts w:ascii="Arial" w:hAnsi="Arial" w:cs="Arial"/>
                    <w:b/>
                    <w:bCs/>
                  </w:rPr>
                  <w:fldChar w:fldCharType="separate"/>
                </w:r>
                <w:r w:rsidRPr="00E337A9">
                  <w:rPr>
                    <w:rFonts w:ascii="Arial" w:hAnsi="Arial" w:cs="Arial"/>
                    <w:b/>
                    <w:bCs/>
                  </w:rPr>
                  <w:t>1</w:t>
                </w:r>
                <w:r w:rsidRPr="00E337A9">
                  <w:rPr>
                    <w:rFonts w:ascii="Arial" w:hAnsi="Arial" w:cs="Arial"/>
                    <w:b/>
                    <w:bCs/>
                  </w:rPr>
                  <w:fldChar w:fldCharType="end"/>
                </w:r>
              </w:p>
            </w:tc>
          </w:tr>
          <w:tr w:rsidR="00C51018" w14:paraId="2DC0A0AE" w14:textId="77777777" w:rsidTr="00F43834">
            <w:tc>
              <w:tcPr>
                <w:tcW w:w="9280" w:type="dxa"/>
              </w:tcPr>
              <w:p w14:paraId="6A2DEF83" w14:textId="77777777" w:rsidR="00E337A9" w:rsidRPr="00E337A9" w:rsidRDefault="00E337A9" w:rsidP="00E337A9">
                <w:pPr>
                  <w:pStyle w:val="Header"/>
                  <w:tabs>
                    <w:tab w:val="clear" w:pos="4680"/>
                  </w:tabs>
                  <w:spacing w:line="276" w:lineRule="auto"/>
                  <w:jc w:val="center"/>
                  <w:rPr>
                    <w:rFonts w:ascii="Arial" w:hAnsi="Arial" w:cs="Arial"/>
                    <w:b/>
                    <w:bCs/>
                  </w:rPr>
                </w:pPr>
                <w:r w:rsidRPr="00E337A9">
                  <w:rPr>
                    <w:rFonts w:ascii="Arial" w:hAnsi="Arial" w:cs="Arial"/>
                    <w:b/>
                    <w:bCs/>
                  </w:rPr>
                  <w:t>ELECTRICAL CHARGING SYSTEM AND BATTERY ENERGY STORAGE SYSTEM</w:t>
                </w:r>
              </w:p>
              <w:p w14:paraId="4D6B7051" w14:textId="6E9BCDAA" w:rsidR="00C51018" w:rsidRPr="00E337A9" w:rsidRDefault="00C51018" w:rsidP="008D03B5">
                <w:pPr>
                  <w:pStyle w:val="Footer"/>
                  <w:jc w:val="center"/>
                  <w:rPr>
                    <w:rFonts w:ascii="Arial" w:hAnsi="Arial" w:cs="Arial"/>
                  </w:rPr>
                </w:pPr>
              </w:p>
            </w:tc>
          </w:tr>
          <w:tr w:rsidR="00C51018" w14:paraId="3D8E4DA2" w14:textId="77777777" w:rsidTr="00F43834">
            <w:tc>
              <w:tcPr>
                <w:tcW w:w="9280" w:type="dxa"/>
              </w:tcPr>
              <w:p w14:paraId="51E0F11A" w14:textId="77777777" w:rsidR="00C51018" w:rsidRPr="008D03B5" w:rsidRDefault="00C51018" w:rsidP="008D03B5">
                <w:pPr>
                  <w:pStyle w:val="Footer"/>
                  <w:jc w:val="center"/>
                  <w:rPr>
                    <w:rFonts w:ascii="Arial" w:hAnsi="Arial" w:cs="Arial"/>
                  </w:rPr>
                </w:pPr>
              </w:p>
            </w:tc>
          </w:tr>
        </w:tbl>
        <w:p w14:paraId="44D70A5F" w14:textId="5CDA6ED9" w:rsidR="00C51018" w:rsidRDefault="00C51018" w:rsidP="008D03B5">
          <w:pPr>
            <w:pStyle w:val="Footer"/>
            <w:jc w:val="cente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2E553" w14:textId="77777777" w:rsidR="00E337A9" w:rsidRDefault="00E33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DA6E0" w14:textId="77777777" w:rsidR="00C51018" w:rsidRDefault="00C51018">
      <w:r>
        <w:separator/>
      </w:r>
    </w:p>
  </w:footnote>
  <w:footnote w:type="continuationSeparator" w:id="0">
    <w:p w14:paraId="0088E33C" w14:textId="77777777" w:rsidR="00C51018" w:rsidRDefault="00C51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D36C7" w14:textId="77777777" w:rsidR="00E337A9" w:rsidRDefault="00E33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C51018" w:rsidRPr="000D7A74" w14:paraId="0597EC30" w14:textId="77777777" w:rsidTr="008F6552">
      <w:trPr>
        <w:trHeight w:val="237"/>
      </w:trPr>
      <w:tc>
        <w:tcPr>
          <w:tcW w:w="4680" w:type="dxa"/>
          <w:tcBorders>
            <w:top w:val="nil"/>
            <w:left w:val="nil"/>
            <w:bottom w:val="nil"/>
            <w:right w:val="nil"/>
          </w:tcBorders>
        </w:tcPr>
        <w:p w14:paraId="230FAF17" w14:textId="77777777" w:rsidR="00C51018" w:rsidRPr="000D7A74" w:rsidRDefault="00C51018" w:rsidP="000D7A74">
          <w:pPr>
            <w:tabs>
              <w:tab w:val="center" w:pos="4680"/>
              <w:tab w:val="right" w:pos="9360"/>
            </w:tabs>
            <w:rPr>
              <w:rFonts w:ascii="Arial" w:hAnsi="Arial" w:cs="Arial"/>
            </w:rPr>
          </w:pPr>
          <w:r w:rsidRPr="000D7A74">
            <w:rPr>
              <w:rFonts w:ascii="Arial" w:hAnsi="Arial" w:cs="Arial"/>
              <w:b/>
              <w:bCs/>
            </w:rPr>
            <w:t>SPECIFICATIONS</w:t>
          </w:r>
        </w:p>
      </w:tc>
      <w:tc>
        <w:tcPr>
          <w:tcW w:w="4680" w:type="dxa"/>
          <w:tcBorders>
            <w:top w:val="nil"/>
            <w:left w:val="nil"/>
            <w:bottom w:val="nil"/>
            <w:right w:val="nil"/>
          </w:tcBorders>
        </w:tcPr>
        <w:p w14:paraId="2BBCD083" w14:textId="218B58D1" w:rsidR="00C51018" w:rsidRPr="000D7A74" w:rsidRDefault="00C51018" w:rsidP="000D7A74">
          <w:pPr>
            <w:tabs>
              <w:tab w:val="center" w:pos="4680"/>
              <w:tab w:val="right" w:pos="9360"/>
            </w:tabs>
            <w:jc w:val="right"/>
            <w:rPr>
              <w:rFonts w:ascii="Arial" w:hAnsi="Arial" w:cs="Arial"/>
            </w:rPr>
          </w:pPr>
          <w:r w:rsidRPr="000D7A74">
            <w:rPr>
              <w:rFonts w:ascii="Arial" w:hAnsi="Arial" w:cs="Arial"/>
              <w:b/>
              <w:bCs/>
            </w:rPr>
            <w:t xml:space="preserve">NO. </w:t>
          </w:r>
          <w:r w:rsidR="00E337A9" w:rsidRPr="00AD5557">
            <w:rPr>
              <w:b/>
              <w:bCs/>
            </w:rPr>
            <w:t xml:space="preserve"> </w:t>
          </w:r>
          <w:r w:rsidR="00E337A9" w:rsidRPr="00E36790">
            <w:rPr>
              <w:rFonts w:ascii="Arial" w:hAnsi="Arial" w:cs="Arial"/>
              <w:b/>
              <w:bCs/>
            </w:rPr>
            <w:t>PS2</w:t>
          </w:r>
          <w:r w:rsidR="005D2979">
            <w:rPr>
              <w:rFonts w:ascii="Arial" w:hAnsi="Arial" w:cs="Arial"/>
              <w:b/>
              <w:bCs/>
            </w:rPr>
            <w:t>3</w:t>
          </w:r>
          <w:r w:rsidR="00E337A9" w:rsidRPr="00E36790">
            <w:rPr>
              <w:rFonts w:ascii="Arial" w:hAnsi="Arial" w:cs="Arial"/>
              <w:b/>
              <w:bCs/>
            </w:rPr>
            <w:t>-0</w:t>
          </w:r>
          <w:r w:rsidR="005D2979">
            <w:rPr>
              <w:rFonts w:ascii="Arial" w:hAnsi="Arial" w:cs="Arial"/>
              <w:b/>
              <w:bCs/>
            </w:rPr>
            <w:t>30</w:t>
          </w:r>
          <w:r w:rsidR="00E337A9" w:rsidRPr="00E36790">
            <w:rPr>
              <w:rFonts w:ascii="Arial" w:hAnsi="Arial" w:cs="Arial"/>
              <w:b/>
              <w:bCs/>
            </w:rPr>
            <w:t>0-11</w:t>
          </w:r>
        </w:p>
      </w:tc>
    </w:tr>
  </w:tbl>
  <w:p w14:paraId="304CA290" w14:textId="77777777" w:rsidR="00C51018" w:rsidRPr="000D7A74" w:rsidRDefault="00C51018" w:rsidP="000D7A74">
    <w:pPr>
      <w:tabs>
        <w:tab w:val="center" w:pos="4680"/>
        <w:tab w:val="right" w:pos="9360"/>
      </w:tabs>
      <w:rPr>
        <w:rFonts w:ascii="Arial" w:hAnsi="Arial" w:cs="Arial"/>
      </w:rPr>
    </w:pPr>
  </w:p>
  <w:p w14:paraId="13721959" w14:textId="6B655F3D" w:rsidR="00C51018" w:rsidRPr="000D7A74" w:rsidRDefault="00C51018" w:rsidP="000D7A74">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FF1D" w14:textId="77777777" w:rsidR="00E337A9" w:rsidRDefault="00E33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3A1A4322"/>
    <w:multiLevelType w:val="multilevel"/>
    <w:tmpl w:val="6C1C049A"/>
    <w:lvl w:ilvl="0">
      <w:start w:val="1"/>
      <w:numFmt w:val="decimal"/>
      <w:lvlText w:val="%1"/>
      <w:lvlJc w:val="left"/>
      <w:pPr>
        <w:ind w:left="360" w:hanging="360"/>
      </w:pPr>
      <w:rPr>
        <w:rFonts w:hint="default"/>
      </w:rPr>
    </w:lvl>
    <w:lvl w:ilvl="1">
      <w:start w:val="3"/>
      <w:numFmt w:val="upperLetter"/>
      <w:lvlText w:val="%2."/>
      <w:lvlJc w:val="left"/>
      <w:pPr>
        <w:ind w:left="720" w:hanging="360"/>
      </w:pPr>
      <w:rPr>
        <w:rFonts w:hint="default"/>
        <w:b w:val="0"/>
        <w:bCs w:val="0"/>
      </w:rPr>
    </w:lvl>
    <w:lvl w:ilvl="2">
      <w:start w:val="1"/>
      <w:numFmt w:val="decimal"/>
      <w:lvlText w:val="%3."/>
      <w:lvlJc w:val="left"/>
      <w:pPr>
        <w:ind w:left="1440" w:hanging="720"/>
      </w:pPr>
      <w:rPr>
        <w:rFonts w:hint="default"/>
        <w:b w:val="0"/>
      </w:rPr>
    </w:lvl>
    <w:lvl w:ilvl="3">
      <w:start w:val="1"/>
      <w:numFmt w:val="decimal"/>
      <w:lvlText w:val="%4."/>
      <w:lvlJc w:val="left"/>
      <w:pPr>
        <w:ind w:left="2160" w:hanging="720"/>
      </w:pPr>
      <w:rPr>
        <w:rFonts w:hint="default"/>
      </w:rPr>
    </w:lvl>
    <w:lvl w:ilvl="4">
      <w:start w:val="1"/>
      <w:numFmt w:val="decimal"/>
      <w:lvlText w:val="%5."/>
      <w:lvlJc w:val="left"/>
      <w:pPr>
        <w:ind w:left="2520" w:hanging="1080"/>
      </w:pPr>
      <w:rPr>
        <w:rFonts w:hint="default"/>
      </w:rPr>
    </w:lvl>
    <w:lvl w:ilvl="5">
      <w:start w:val="1"/>
      <w:numFmt w:val="lowerLetter"/>
      <w:lvlText w:val="%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7FA523E8"/>
    <w:multiLevelType w:val="multilevel"/>
    <w:tmpl w:val="0D724A0E"/>
    <w:lvl w:ilvl="0">
      <w:start w:val="1"/>
      <w:numFmt w:val="decimal"/>
      <w:pStyle w:val="EEIOutline1"/>
      <w:suff w:val="nothing"/>
      <w:lvlText w:val="PART %1     "/>
      <w:lvlJc w:val="left"/>
      <w:pPr>
        <w:ind w:left="0" w:firstLine="0"/>
      </w:pPr>
      <w:rPr>
        <w:rFonts w:hint="default"/>
        <w:b/>
        <w:sz w:val="20"/>
        <w:szCs w:val="20"/>
        <w:u w:val="none"/>
      </w:rPr>
    </w:lvl>
    <w:lvl w:ilvl="1">
      <w:start w:val="1"/>
      <w:numFmt w:val="decimal"/>
      <w:lvlText w:val="%2.00"/>
      <w:lvlJc w:val="left"/>
      <w:pPr>
        <w:tabs>
          <w:tab w:val="num" w:pos="1080"/>
        </w:tabs>
        <w:ind w:left="1080" w:hanging="720"/>
      </w:pPr>
      <w:rPr>
        <w:rFonts w:hint="default"/>
        <w:b/>
      </w:rPr>
    </w:lvl>
    <w:lvl w:ilvl="2">
      <w:start w:val="1"/>
      <w:numFmt w:val="upperLetter"/>
      <w:pStyle w:val="EEIOutline3"/>
      <w:lvlText w:val="%3."/>
      <w:lvlJc w:val="left"/>
      <w:pPr>
        <w:tabs>
          <w:tab w:val="num" w:pos="1440"/>
        </w:tabs>
        <w:ind w:left="1440" w:hanging="720"/>
      </w:pPr>
      <w:rPr>
        <w:rFonts w:ascii="Arial" w:hAnsi="Arial" w:cs="Arial" w:hint="default"/>
      </w:rPr>
    </w:lvl>
    <w:lvl w:ilvl="3">
      <w:start w:val="1"/>
      <w:numFmt w:val="decimal"/>
      <w:pStyle w:val="EEIOutline4"/>
      <w:lvlText w:val="%4."/>
      <w:lvlJc w:val="left"/>
      <w:pPr>
        <w:tabs>
          <w:tab w:val="num" w:pos="2160"/>
        </w:tabs>
        <w:ind w:left="2160" w:hanging="720"/>
      </w:pPr>
      <w:rPr>
        <w:rFonts w:hint="default"/>
        <w:i w:val="0"/>
      </w:rPr>
    </w:lvl>
    <w:lvl w:ilvl="4">
      <w:start w:val="1"/>
      <w:numFmt w:val="lowerLetter"/>
      <w:pStyle w:val="EEIOutline5"/>
      <w:lvlText w:val="%5."/>
      <w:lvlJc w:val="left"/>
      <w:pPr>
        <w:tabs>
          <w:tab w:val="num" w:pos="2880"/>
        </w:tabs>
        <w:ind w:left="2880" w:hanging="720"/>
      </w:pPr>
      <w:rPr>
        <w:rFonts w:hint="default"/>
      </w:rPr>
    </w:lvl>
    <w:lvl w:ilvl="5">
      <w:start w:val="1"/>
      <w:numFmt w:val="decimal"/>
      <w:pStyle w:val="EEIOutline6"/>
      <w:lvlText w:val="%6)"/>
      <w:lvlJc w:val="left"/>
      <w:pPr>
        <w:tabs>
          <w:tab w:val="num" w:pos="3600"/>
        </w:tabs>
        <w:ind w:left="3600" w:hanging="720"/>
      </w:pPr>
      <w:rPr>
        <w:rFonts w:hint="default"/>
      </w:rPr>
    </w:lvl>
    <w:lvl w:ilvl="6">
      <w:start w:val="1"/>
      <w:numFmt w:val="lowerLetter"/>
      <w:pStyle w:val="EEIOutline7"/>
      <w:lvlText w:val="%7)"/>
      <w:lvlJc w:val="left"/>
      <w:pPr>
        <w:tabs>
          <w:tab w:val="num" w:pos="4320"/>
        </w:tabs>
        <w:ind w:left="4320" w:hanging="720"/>
      </w:pPr>
      <w:rPr>
        <w:rFonts w:hint="default"/>
      </w:rPr>
    </w:lvl>
    <w:lvl w:ilvl="7">
      <w:start w:val="1"/>
      <w:numFmt w:val="decimal"/>
      <w:pStyle w:val="EEIOutline8"/>
      <w:lvlText w:val="(%8)"/>
      <w:lvlJc w:val="left"/>
      <w:pPr>
        <w:tabs>
          <w:tab w:val="num" w:pos="5040"/>
        </w:tabs>
        <w:ind w:left="5040" w:hanging="720"/>
      </w:pPr>
      <w:rPr>
        <w:rFonts w:hint="default"/>
      </w:rPr>
    </w:lvl>
    <w:lvl w:ilvl="8">
      <w:start w:val="1"/>
      <w:numFmt w:val="none"/>
      <w:pStyle w:val="EEIOutline9"/>
      <w:lvlText w:val="(a)"/>
      <w:lvlJc w:val="left"/>
      <w:pPr>
        <w:tabs>
          <w:tab w:val="num" w:pos="5760"/>
        </w:tabs>
        <w:ind w:left="5760" w:hanging="720"/>
      </w:pPr>
      <w:rPr>
        <w:rFonts w:hint="default"/>
      </w:rPr>
    </w:lvl>
  </w:abstractNum>
  <w:num w:numId="1">
    <w:abstractNumId w:val="0"/>
  </w:num>
  <w:num w:numId="2">
    <w:abstractNumId w:val="2"/>
  </w:num>
  <w:num w:numId="3">
    <w:abstractNumId w:val="1"/>
  </w:num>
  <w:num w:numId="4">
    <w:abstractNumId w:val="0"/>
  </w:num>
  <w:num w:numId="5">
    <w:abstractNumId w:val="0"/>
  </w:num>
  <w:num w:numId="6">
    <w:abstractNumId w:val="0"/>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1985"/>
  </w:hdrShapeDefaults>
  <w:footnotePr>
    <w:numRestart w:val="eachSect"/>
    <w:footnote w:id="-1"/>
    <w:footnote w:id="0"/>
  </w:footnotePr>
  <w:endnotePr>
    <w:pos w:val="sectEnd"/>
    <w:numFmt w:val="decimal"/>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I" w:val="06/01/16"/>
    <w:docVar w:name="Format" w:val="1"/>
    <w:docVar w:name="MF04" w:val="019113"/>
    <w:docVar w:name="MF95" w:val="01810"/>
    <w:docVar w:name="MFOrigin" w:val="MF04"/>
    <w:docVar w:name="SectionID" w:val="34"/>
    <w:docVar w:name="SpecType" w:val="MasterSpec"/>
    <w:docVar w:name="Version" w:val="12684"/>
  </w:docVars>
  <w:rsids>
    <w:rsidRoot w:val="00C30B69"/>
    <w:rsid w:val="00000ACB"/>
    <w:rsid w:val="00000FA9"/>
    <w:rsid w:val="00007DA4"/>
    <w:rsid w:val="0002762A"/>
    <w:rsid w:val="0003366A"/>
    <w:rsid w:val="00034E44"/>
    <w:rsid w:val="00036AAA"/>
    <w:rsid w:val="00040CD3"/>
    <w:rsid w:val="00041A2D"/>
    <w:rsid w:val="000515E5"/>
    <w:rsid w:val="00054194"/>
    <w:rsid w:val="000626C3"/>
    <w:rsid w:val="00063769"/>
    <w:rsid w:val="00070E14"/>
    <w:rsid w:val="00071F78"/>
    <w:rsid w:val="00075889"/>
    <w:rsid w:val="000823CF"/>
    <w:rsid w:val="00084353"/>
    <w:rsid w:val="00095187"/>
    <w:rsid w:val="000A20AB"/>
    <w:rsid w:val="000A57AB"/>
    <w:rsid w:val="000A64C7"/>
    <w:rsid w:val="000C14C2"/>
    <w:rsid w:val="000C1743"/>
    <w:rsid w:val="000D7A74"/>
    <w:rsid w:val="000E7CB1"/>
    <w:rsid w:val="0012673A"/>
    <w:rsid w:val="00126B13"/>
    <w:rsid w:val="00134C0C"/>
    <w:rsid w:val="00141F91"/>
    <w:rsid w:val="00153A63"/>
    <w:rsid w:val="00157FF4"/>
    <w:rsid w:val="0018536C"/>
    <w:rsid w:val="001A3885"/>
    <w:rsid w:val="001C470F"/>
    <w:rsid w:val="001C72B6"/>
    <w:rsid w:val="001C7616"/>
    <w:rsid w:val="001D3338"/>
    <w:rsid w:val="001D3A43"/>
    <w:rsid w:val="001D4A52"/>
    <w:rsid w:val="001D629B"/>
    <w:rsid w:val="001E4FDC"/>
    <w:rsid w:val="001E73D0"/>
    <w:rsid w:val="001F1E98"/>
    <w:rsid w:val="001F34F2"/>
    <w:rsid w:val="00214661"/>
    <w:rsid w:val="00231F43"/>
    <w:rsid w:val="0023432F"/>
    <w:rsid w:val="002410E6"/>
    <w:rsid w:val="00243ABC"/>
    <w:rsid w:val="00245DEC"/>
    <w:rsid w:val="00247717"/>
    <w:rsid w:val="00261C56"/>
    <w:rsid w:val="00280B9A"/>
    <w:rsid w:val="00282BC1"/>
    <w:rsid w:val="00283C72"/>
    <w:rsid w:val="0028597E"/>
    <w:rsid w:val="002A34E5"/>
    <w:rsid w:val="002C2DEA"/>
    <w:rsid w:val="002C752F"/>
    <w:rsid w:val="002D26D1"/>
    <w:rsid w:val="002D699D"/>
    <w:rsid w:val="002E2CD8"/>
    <w:rsid w:val="002F5EC4"/>
    <w:rsid w:val="00303EFE"/>
    <w:rsid w:val="0031327F"/>
    <w:rsid w:val="003134DE"/>
    <w:rsid w:val="00317F7F"/>
    <w:rsid w:val="00322368"/>
    <w:rsid w:val="00337AB7"/>
    <w:rsid w:val="0034443E"/>
    <w:rsid w:val="00350B62"/>
    <w:rsid w:val="00351E11"/>
    <w:rsid w:val="00352450"/>
    <w:rsid w:val="003652AE"/>
    <w:rsid w:val="003754F1"/>
    <w:rsid w:val="00380F6F"/>
    <w:rsid w:val="00381941"/>
    <w:rsid w:val="003B2AAA"/>
    <w:rsid w:val="003D3471"/>
    <w:rsid w:val="003F5602"/>
    <w:rsid w:val="00422A48"/>
    <w:rsid w:val="0042617F"/>
    <w:rsid w:val="0043043A"/>
    <w:rsid w:val="004472C0"/>
    <w:rsid w:val="004514CF"/>
    <w:rsid w:val="00453C33"/>
    <w:rsid w:val="00462322"/>
    <w:rsid w:val="00471B8E"/>
    <w:rsid w:val="004B132C"/>
    <w:rsid w:val="004B506A"/>
    <w:rsid w:val="004C0A32"/>
    <w:rsid w:val="004C2A0E"/>
    <w:rsid w:val="004D35BA"/>
    <w:rsid w:val="004D71CA"/>
    <w:rsid w:val="004D7769"/>
    <w:rsid w:val="004E768D"/>
    <w:rsid w:val="004F150E"/>
    <w:rsid w:val="004F4DA6"/>
    <w:rsid w:val="00501014"/>
    <w:rsid w:val="00505103"/>
    <w:rsid w:val="005076DF"/>
    <w:rsid w:val="00510382"/>
    <w:rsid w:val="005160B3"/>
    <w:rsid w:val="00541B64"/>
    <w:rsid w:val="0054555E"/>
    <w:rsid w:val="00546821"/>
    <w:rsid w:val="00547286"/>
    <w:rsid w:val="00547596"/>
    <w:rsid w:val="005567E0"/>
    <w:rsid w:val="005713F8"/>
    <w:rsid w:val="005812F0"/>
    <w:rsid w:val="00582F62"/>
    <w:rsid w:val="00586496"/>
    <w:rsid w:val="0058710D"/>
    <w:rsid w:val="005A1973"/>
    <w:rsid w:val="005A20E2"/>
    <w:rsid w:val="005B7CD0"/>
    <w:rsid w:val="005C20C0"/>
    <w:rsid w:val="005C6503"/>
    <w:rsid w:val="005D012A"/>
    <w:rsid w:val="005D2979"/>
    <w:rsid w:val="005D2C10"/>
    <w:rsid w:val="005E1C26"/>
    <w:rsid w:val="005E6F11"/>
    <w:rsid w:val="005F5BA5"/>
    <w:rsid w:val="00601E5E"/>
    <w:rsid w:val="00603587"/>
    <w:rsid w:val="0061599C"/>
    <w:rsid w:val="00622098"/>
    <w:rsid w:val="006277D6"/>
    <w:rsid w:val="00636CCC"/>
    <w:rsid w:val="00640FBF"/>
    <w:rsid w:val="00641039"/>
    <w:rsid w:val="00642544"/>
    <w:rsid w:val="00653A67"/>
    <w:rsid w:val="00684371"/>
    <w:rsid w:val="006853F1"/>
    <w:rsid w:val="00687285"/>
    <w:rsid w:val="006A1E12"/>
    <w:rsid w:val="006B5D15"/>
    <w:rsid w:val="006C6204"/>
    <w:rsid w:val="006D1038"/>
    <w:rsid w:val="006D6429"/>
    <w:rsid w:val="006E0C0A"/>
    <w:rsid w:val="006E55B1"/>
    <w:rsid w:val="006F3235"/>
    <w:rsid w:val="006F3885"/>
    <w:rsid w:val="006F45BC"/>
    <w:rsid w:val="006F7830"/>
    <w:rsid w:val="00706624"/>
    <w:rsid w:val="007160E8"/>
    <w:rsid w:val="0071789C"/>
    <w:rsid w:val="00721A1B"/>
    <w:rsid w:val="00780C5E"/>
    <w:rsid w:val="00785DC3"/>
    <w:rsid w:val="007915F0"/>
    <w:rsid w:val="007A0AE5"/>
    <w:rsid w:val="007A599D"/>
    <w:rsid w:val="007A6FD4"/>
    <w:rsid w:val="007B28B6"/>
    <w:rsid w:val="007B7437"/>
    <w:rsid w:val="007C1F5A"/>
    <w:rsid w:val="007C2C94"/>
    <w:rsid w:val="007C6F2E"/>
    <w:rsid w:val="007C78EE"/>
    <w:rsid w:val="007D3ED5"/>
    <w:rsid w:val="007D5817"/>
    <w:rsid w:val="007E2190"/>
    <w:rsid w:val="007E42F3"/>
    <w:rsid w:val="007E61D3"/>
    <w:rsid w:val="007E68E3"/>
    <w:rsid w:val="007F5D48"/>
    <w:rsid w:val="007F61A7"/>
    <w:rsid w:val="0081016E"/>
    <w:rsid w:val="00830691"/>
    <w:rsid w:val="00841BFC"/>
    <w:rsid w:val="00841D41"/>
    <w:rsid w:val="00842A4B"/>
    <w:rsid w:val="00846215"/>
    <w:rsid w:val="008821FE"/>
    <w:rsid w:val="008823C2"/>
    <w:rsid w:val="00882B05"/>
    <w:rsid w:val="008A246F"/>
    <w:rsid w:val="008A331B"/>
    <w:rsid w:val="008A467A"/>
    <w:rsid w:val="008A5F35"/>
    <w:rsid w:val="008B332C"/>
    <w:rsid w:val="008B4D8F"/>
    <w:rsid w:val="008B5298"/>
    <w:rsid w:val="008D03B5"/>
    <w:rsid w:val="008E45EA"/>
    <w:rsid w:val="008F4E83"/>
    <w:rsid w:val="008F6552"/>
    <w:rsid w:val="008F7283"/>
    <w:rsid w:val="009033BF"/>
    <w:rsid w:val="00910056"/>
    <w:rsid w:val="0091448E"/>
    <w:rsid w:val="009208FF"/>
    <w:rsid w:val="00925F14"/>
    <w:rsid w:val="00940FDD"/>
    <w:rsid w:val="00943D66"/>
    <w:rsid w:val="009504FF"/>
    <w:rsid w:val="0095463A"/>
    <w:rsid w:val="009571B8"/>
    <w:rsid w:val="00960CAE"/>
    <w:rsid w:val="00967DB7"/>
    <w:rsid w:val="009760C4"/>
    <w:rsid w:val="00977BC3"/>
    <w:rsid w:val="00981597"/>
    <w:rsid w:val="00986507"/>
    <w:rsid w:val="009914C8"/>
    <w:rsid w:val="0099391A"/>
    <w:rsid w:val="00995C5A"/>
    <w:rsid w:val="009968F0"/>
    <w:rsid w:val="009A411C"/>
    <w:rsid w:val="009A4E61"/>
    <w:rsid w:val="009B2D0F"/>
    <w:rsid w:val="00A0030B"/>
    <w:rsid w:val="00A02BE6"/>
    <w:rsid w:val="00A07FA1"/>
    <w:rsid w:val="00A209A9"/>
    <w:rsid w:val="00A22BD2"/>
    <w:rsid w:val="00A26266"/>
    <w:rsid w:val="00A26821"/>
    <w:rsid w:val="00A4188B"/>
    <w:rsid w:val="00A60949"/>
    <w:rsid w:val="00A61C83"/>
    <w:rsid w:val="00A70E16"/>
    <w:rsid w:val="00A8372E"/>
    <w:rsid w:val="00A9409E"/>
    <w:rsid w:val="00AB4833"/>
    <w:rsid w:val="00AB54D1"/>
    <w:rsid w:val="00AC1E1D"/>
    <w:rsid w:val="00AC268E"/>
    <w:rsid w:val="00AC38C5"/>
    <w:rsid w:val="00AC75A2"/>
    <w:rsid w:val="00AD1C12"/>
    <w:rsid w:val="00AD2F5E"/>
    <w:rsid w:val="00AD460A"/>
    <w:rsid w:val="00AD4D1B"/>
    <w:rsid w:val="00AF0627"/>
    <w:rsid w:val="00AF3299"/>
    <w:rsid w:val="00AF427A"/>
    <w:rsid w:val="00B03CA4"/>
    <w:rsid w:val="00B11C93"/>
    <w:rsid w:val="00B1599B"/>
    <w:rsid w:val="00B27EC3"/>
    <w:rsid w:val="00B309DF"/>
    <w:rsid w:val="00B41492"/>
    <w:rsid w:val="00B500DF"/>
    <w:rsid w:val="00B55A32"/>
    <w:rsid w:val="00B6210E"/>
    <w:rsid w:val="00B726F9"/>
    <w:rsid w:val="00B82315"/>
    <w:rsid w:val="00B8583E"/>
    <w:rsid w:val="00B9211A"/>
    <w:rsid w:val="00B94F68"/>
    <w:rsid w:val="00B95032"/>
    <w:rsid w:val="00BB67EA"/>
    <w:rsid w:val="00BC1156"/>
    <w:rsid w:val="00BC11CE"/>
    <w:rsid w:val="00BC3B78"/>
    <w:rsid w:val="00BD1580"/>
    <w:rsid w:val="00BD4927"/>
    <w:rsid w:val="00BE44F0"/>
    <w:rsid w:val="00C00285"/>
    <w:rsid w:val="00C002C3"/>
    <w:rsid w:val="00C00C5A"/>
    <w:rsid w:val="00C123FA"/>
    <w:rsid w:val="00C30B69"/>
    <w:rsid w:val="00C314E0"/>
    <w:rsid w:val="00C32E98"/>
    <w:rsid w:val="00C43543"/>
    <w:rsid w:val="00C44AE0"/>
    <w:rsid w:val="00C453B0"/>
    <w:rsid w:val="00C462A5"/>
    <w:rsid w:val="00C46661"/>
    <w:rsid w:val="00C51018"/>
    <w:rsid w:val="00C57C62"/>
    <w:rsid w:val="00C829F6"/>
    <w:rsid w:val="00C866B3"/>
    <w:rsid w:val="00C905FF"/>
    <w:rsid w:val="00C97AB1"/>
    <w:rsid w:val="00CB5074"/>
    <w:rsid w:val="00CF6A33"/>
    <w:rsid w:val="00D04CE1"/>
    <w:rsid w:val="00D06D6D"/>
    <w:rsid w:val="00D1488C"/>
    <w:rsid w:val="00D15683"/>
    <w:rsid w:val="00D21AFE"/>
    <w:rsid w:val="00D21E6E"/>
    <w:rsid w:val="00D46365"/>
    <w:rsid w:val="00D54629"/>
    <w:rsid w:val="00D60925"/>
    <w:rsid w:val="00D60AB6"/>
    <w:rsid w:val="00D60D16"/>
    <w:rsid w:val="00D81203"/>
    <w:rsid w:val="00D84C8C"/>
    <w:rsid w:val="00DA6FD1"/>
    <w:rsid w:val="00DA7919"/>
    <w:rsid w:val="00DB4B21"/>
    <w:rsid w:val="00DC0083"/>
    <w:rsid w:val="00DD096D"/>
    <w:rsid w:val="00DD5565"/>
    <w:rsid w:val="00DD6046"/>
    <w:rsid w:val="00DE7603"/>
    <w:rsid w:val="00DF01E5"/>
    <w:rsid w:val="00DF0275"/>
    <w:rsid w:val="00DF4243"/>
    <w:rsid w:val="00E03882"/>
    <w:rsid w:val="00E065B4"/>
    <w:rsid w:val="00E16631"/>
    <w:rsid w:val="00E249BC"/>
    <w:rsid w:val="00E337A9"/>
    <w:rsid w:val="00E36790"/>
    <w:rsid w:val="00E3697E"/>
    <w:rsid w:val="00E43128"/>
    <w:rsid w:val="00E6147E"/>
    <w:rsid w:val="00E71A40"/>
    <w:rsid w:val="00E722FF"/>
    <w:rsid w:val="00E76887"/>
    <w:rsid w:val="00E9326C"/>
    <w:rsid w:val="00E963ED"/>
    <w:rsid w:val="00EA369A"/>
    <w:rsid w:val="00EB0A25"/>
    <w:rsid w:val="00EB2B90"/>
    <w:rsid w:val="00EC4951"/>
    <w:rsid w:val="00EC5C88"/>
    <w:rsid w:val="00EC6258"/>
    <w:rsid w:val="00ED10C9"/>
    <w:rsid w:val="00ED1745"/>
    <w:rsid w:val="00ED40E2"/>
    <w:rsid w:val="00ED6D35"/>
    <w:rsid w:val="00EE7E61"/>
    <w:rsid w:val="00EF4879"/>
    <w:rsid w:val="00F028B4"/>
    <w:rsid w:val="00F10202"/>
    <w:rsid w:val="00F43834"/>
    <w:rsid w:val="00F44BBA"/>
    <w:rsid w:val="00F538E3"/>
    <w:rsid w:val="00F53C24"/>
    <w:rsid w:val="00F60DED"/>
    <w:rsid w:val="00F74E94"/>
    <w:rsid w:val="00F83B7D"/>
    <w:rsid w:val="00F9252B"/>
    <w:rsid w:val="00F978CE"/>
    <w:rsid w:val="00FA5825"/>
    <w:rsid w:val="00FB0ADB"/>
    <w:rsid w:val="00FB772D"/>
    <w:rsid w:val="00FC4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610F43F4"/>
  <w15:docId w15:val="{5EC078A0-560A-4BD8-B0A6-C33E3C14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style>
  <w:style w:type="paragraph" w:customStyle="1" w:styleId="FTR">
    <w:name w:val="FTR"/>
    <w:basedOn w:val="Normal"/>
    <w:pPr>
      <w:tabs>
        <w:tab w:val="right" w:pos="9360"/>
      </w:tabs>
      <w:suppressAutoHyphens/>
      <w:jc w:val="both"/>
    </w:pPr>
  </w:style>
  <w:style w:type="paragraph" w:customStyle="1" w:styleId="SCT">
    <w:name w:val="SCT"/>
    <w:basedOn w:val="Normal"/>
    <w:next w:val="PRT"/>
    <w:pPr>
      <w:suppressAutoHyphens/>
      <w:spacing w:before="240"/>
      <w:jc w:val="both"/>
    </w:pPr>
  </w:style>
  <w:style w:type="paragraph" w:customStyle="1" w:styleId="PRT">
    <w:name w:val="PRT"/>
    <w:basedOn w:val="Normal"/>
    <w:next w:val="ART"/>
    <w:pPr>
      <w:keepNext/>
      <w:numPr>
        <w:numId w:val="1"/>
      </w:numPr>
      <w:suppressAutoHyphens/>
      <w:spacing w:before="480"/>
      <w:jc w:val="both"/>
      <w:outlineLvl w:val="0"/>
    </w:p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style>
  <w:style w:type="paragraph" w:customStyle="1" w:styleId="ANT">
    <w:name w:val="ANT"/>
    <w:basedOn w:val="Normal"/>
    <w:pPr>
      <w:suppressAutoHyphens/>
      <w:spacing w:before="240"/>
      <w:jc w:val="both"/>
    </w:pPr>
    <w:rPr>
      <w:color w:val="800080"/>
      <w:u w:val="single"/>
    </w:rPr>
  </w:style>
  <w:style w:type="paragraph" w:customStyle="1" w:styleId="CMT">
    <w:name w:val="CMT"/>
    <w:basedOn w:val="Normal"/>
    <w:link w:val="CMTChar"/>
    <w:pPr>
      <w:suppressAutoHyphens/>
      <w:spacing w:before="240"/>
      <w:jc w:val="both"/>
    </w:pPr>
    <w:rPr>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008080"/>
    </w:rPr>
  </w:style>
  <w:style w:type="character" w:customStyle="1" w:styleId="IP">
    <w:name w:val="IP"/>
    <w:rPr>
      <w:color w:val="FF0000"/>
    </w:rPr>
  </w:style>
  <w:style w:type="paragraph" w:customStyle="1" w:styleId="RJUST">
    <w:name w:val="RJUST"/>
    <w:basedOn w:val="Normal"/>
    <w:pPr>
      <w:jc w:val="right"/>
    </w:pPr>
  </w:style>
  <w:style w:type="paragraph" w:styleId="Header">
    <w:name w:val="header"/>
    <w:basedOn w:val="Normal"/>
    <w:link w:val="HeaderChar"/>
    <w:uiPriority w:val="99"/>
    <w:unhideWhenUsed/>
    <w:rsid w:val="00C30B69"/>
    <w:pPr>
      <w:tabs>
        <w:tab w:val="center" w:pos="4680"/>
        <w:tab w:val="right" w:pos="9360"/>
      </w:tabs>
    </w:pPr>
  </w:style>
  <w:style w:type="character" w:customStyle="1" w:styleId="HeaderChar">
    <w:name w:val="Header Char"/>
    <w:basedOn w:val="DefaultParagraphFont"/>
    <w:link w:val="Header"/>
    <w:uiPriority w:val="99"/>
    <w:rsid w:val="00C30B69"/>
  </w:style>
  <w:style w:type="paragraph" w:styleId="Footer">
    <w:name w:val="footer"/>
    <w:basedOn w:val="Normal"/>
    <w:link w:val="FooterChar"/>
    <w:uiPriority w:val="99"/>
    <w:unhideWhenUsed/>
    <w:rsid w:val="00C30B69"/>
    <w:pPr>
      <w:tabs>
        <w:tab w:val="center" w:pos="4680"/>
        <w:tab w:val="right" w:pos="9360"/>
      </w:tabs>
    </w:pPr>
  </w:style>
  <w:style w:type="character" w:customStyle="1" w:styleId="FooterChar">
    <w:name w:val="Footer Char"/>
    <w:basedOn w:val="DefaultParagraphFont"/>
    <w:link w:val="Footer"/>
    <w:uiPriority w:val="99"/>
    <w:rsid w:val="00C30B69"/>
  </w:style>
  <w:style w:type="paragraph" w:customStyle="1" w:styleId="TIP">
    <w:name w:val="TIP"/>
    <w:basedOn w:val="Normal"/>
    <w:link w:val="TIPChar"/>
    <w:rsid w:val="00DE7603"/>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DE7603"/>
    <w:rPr>
      <w:color w:val="0000FF"/>
      <w:sz w:val="22"/>
    </w:rPr>
  </w:style>
  <w:style w:type="character" w:customStyle="1" w:styleId="TIPChar">
    <w:name w:val="TIP Char"/>
    <w:link w:val="TIP"/>
    <w:rsid w:val="00DE7603"/>
    <w:rPr>
      <w:vanish w:val="0"/>
      <w:color w:val="B30838"/>
    </w:rPr>
  </w:style>
  <w:style w:type="character" w:customStyle="1" w:styleId="SAhyperlink">
    <w:name w:val="SAhyperlink"/>
    <w:uiPriority w:val="1"/>
    <w:rsid w:val="00DF0275"/>
    <w:rPr>
      <w:color w:val="E36C0A"/>
      <w:u w:val="single"/>
    </w:rPr>
  </w:style>
  <w:style w:type="character" w:styleId="Hyperlink">
    <w:name w:val="Hyperlink"/>
    <w:uiPriority w:val="99"/>
    <w:unhideWhenUsed/>
    <w:rsid w:val="00AD1C12"/>
    <w:rPr>
      <w:color w:val="0000FF"/>
      <w:u w:val="single"/>
    </w:rPr>
  </w:style>
  <w:style w:type="paragraph" w:styleId="Revision">
    <w:name w:val="Revision"/>
    <w:hidden/>
    <w:uiPriority w:val="99"/>
    <w:semiHidden/>
    <w:rsid w:val="003652AE"/>
    <w:rPr>
      <w:sz w:val="22"/>
    </w:rPr>
  </w:style>
  <w:style w:type="paragraph" w:styleId="BalloonText">
    <w:name w:val="Balloon Text"/>
    <w:basedOn w:val="Normal"/>
    <w:link w:val="BalloonTextChar"/>
    <w:uiPriority w:val="99"/>
    <w:semiHidden/>
    <w:unhideWhenUsed/>
    <w:rsid w:val="003652AE"/>
    <w:rPr>
      <w:rFonts w:ascii="Segoe UI" w:hAnsi="Segoe UI" w:cs="Segoe UI"/>
      <w:sz w:val="18"/>
      <w:szCs w:val="18"/>
    </w:rPr>
  </w:style>
  <w:style w:type="character" w:customStyle="1" w:styleId="BalloonTextChar">
    <w:name w:val="Balloon Text Char"/>
    <w:link w:val="BalloonText"/>
    <w:uiPriority w:val="99"/>
    <w:semiHidden/>
    <w:rsid w:val="003652AE"/>
    <w:rPr>
      <w:rFonts w:ascii="Segoe UI" w:hAnsi="Segoe UI" w:cs="Segoe UI"/>
      <w:sz w:val="18"/>
      <w:szCs w:val="18"/>
    </w:rPr>
  </w:style>
  <w:style w:type="character" w:styleId="CommentReference">
    <w:name w:val="annotation reference"/>
    <w:uiPriority w:val="99"/>
    <w:semiHidden/>
    <w:unhideWhenUsed/>
    <w:rsid w:val="003652AE"/>
    <w:rPr>
      <w:sz w:val="16"/>
      <w:szCs w:val="16"/>
    </w:rPr>
  </w:style>
  <w:style w:type="paragraph" w:styleId="CommentText">
    <w:name w:val="annotation text"/>
    <w:basedOn w:val="Normal"/>
    <w:link w:val="CommentTextChar"/>
    <w:uiPriority w:val="99"/>
    <w:semiHidden/>
    <w:unhideWhenUsed/>
    <w:rsid w:val="003652AE"/>
    <w:rPr>
      <w:sz w:val="20"/>
    </w:rPr>
  </w:style>
  <w:style w:type="character" w:customStyle="1" w:styleId="CommentTextChar">
    <w:name w:val="Comment Text Char"/>
    <w:basedOn w:val="DefaultParagraphFont"/>
    <w:link w:val="CommentText"/>
    <w:uiPriority w:val="99"/>
    <w:semiHidden/>
    <w:rsid w:val="003652AE"/>
  </w:style>
  <w:style w:type="paragraph" w:styleId="CommentSubject">
    <w:name w:val="annotation subject"/>
    <w:basedOn w:val="CommentText"/>
    <w:next w:val="CommentText"/>
    <w:link w:val="CommentSubjectChar"/>
    <w:uiPriority w:val="99"/>
    <w:semiHidden/>
    <w:unhideWhenUsed/>
    <w:rsid w:val="003652AE"/>
    <w:rPr>
      <w:b/>
      <w:bCs/>
    </w:rPr>
  </w:style>
  <w:style w:type="character" w:customStyle="1" w:styleId="CommentSubjectChar">
    <w:name w:val="Comment Subject Char"/>
    <w:link w:val="CommentSubject"/>
    <w:uiPriority w:val="99"/>
    <w:semiHidden/>
    <w:rsid w:val="003652AE"/>
    <w:rPr>
      <w:b/>
      <w:bCs/>
    </w:rPr>
  </w:style>
  <w:style w:type="paragraph" w:customStyle="1" w:styleId="EEIOutline1">
    <w:name w:val="EEI Outline 1"/>
    <w:basedOn w:val="Normal"/>
    <w:rsid w:val="008B4D8F"/>
    <w:pPr>
      <w:keepNext/>
      <w:numPr>
        <w:numId w:val="2"/>
      </w:numPr>
      <w:spacing w:before="330"/>
      <w:outlineLvl w:val="0"/>
    </w:pPr>
    <w:rPr>
      <w:rFonts w:ascii="Arial" w:hAnsi="Arial"/>
      <w:b/>
      <w:szCs w:val="24"/>
      <w:u w:val="single"/>
    </w:rPr>
  </w:style>
  <w:style w:type="paragraph" w:customStyle="1" w:styleId="EEIOutline2">
    <w:name w:val="EEI Outline 2"/>
    <w:basedOn w:val="Normal"/>
    <w:link w:val="EEIOutline2Char"/>
    <w:rsid w:val="008B4D8F"/>
    <w:pPr>
      <w:keepNext/>
      <w:spacing w:before="440"/>
      <w:outlineLvl w:val="1"/>
    </w:pPr>
    <w:rPr>
      <w:rFonts w:ascii="Arial" w:hAnsi="Arial"/>
      <w:b/>
      <w:szCs w:val="24"/>
    </w:rPr>
  </w:style>
  <w:style w:type="paragraph" w:customStyle="1" w:styleId="EEIOutline3">
    <w:name w:val="EEI Outline 3"/>
    <w:basedOn w:val="Normal"/>
    <w:rsid w:val="008B4D8F"/>
    <w:pPr>
      <w:numPr>
        <w:ilvl w:val="2"/>
        <w:numId w:val="2"/>
      </w:numPr>
      <w:spacing w:before="220" w:after="220"/>
      <w:outlineLvl w:val="2"/>
    </w:pPr>
    <w:rPr>
      <w:rFonts w:ascii="Arial" w:hAnsi="Arial"/>
      <w:szCs w:val="24"/>
    </w:rPr>
  </w:style>
  <w:style w:type="paragraph" w:customStyle="1" w:styleId="EEIOutline4">
    <w:name w:val="EEI Outline 4"/>
    <w:basedOn w:val="Normal"/>
    <w:rsid w:val="008B4D8F"/>
    <w:pPr>
      <w:numPr>
        <w:ilvl w:val="3"/>
        <w:numId w:val="2"/>
      </w:numPr>
      <w:outlineLvl w:val="3"/>
    </w:pPr>
    <w:rPr>
      <w:rFonts w:ascii="Arial" w:hAnsi="Arial"/>
      <w:szCs w:val="24"/>
    </w:rPr>
  </w:style>
  <w:style w:type="paragraph" w:customStyle="1" w:styleId="EEIOutline5">
    <w:name w:val="EEI Outline 5"/>
    <w:basedOn w:val="Normal"/>
    <w:rsid w:val="008B4D8F"/>
    <w:pPr>
      <w:numPr>
        <w:ilvl w:val="4"/>
        <w:numId w:val="2"/>
      </w:numPr>
      <w:outlineLvl w:val="4"/>
    </w:pPr>
    <w:rPr>
      <w:rFonts w:ascii="Arial" w:hAnsi="Arial"/>
      <w:szCs w:val="24"/>
    </w:rPr>
  </w:style>
  <w:style w:type="paragraph" w:customStyle="1" w:styleId="EEIOutline6">
    <w:name w:val="EEI Outline 6"/>
    <w:basedOn w:val="Normal"/>
    <w:rsid w:val="008B4D8F"/>
    <w:pPr>
      <w:numPr>
        <w:ilvl w:val="5"/>
        <w:numId w:val="2"/>
      </w:numPr>
      <w:outlineLvl w:val="5"/>
    </w:pPr>
    <w:rPr>
      <w:rFonts w:ascii="Arial" w:hAnsi="Arial"/>
      <w:szCs w:val="24"/>
    </w:rPr>
  </w:style>
  <w:style w:type="paragraph" w:customStyle="1" w:styleId="EEIOutline7">
    <w:name w:val="EEI Outline 7"/>
    <w:basedOn w:val="Normal"/>
    <w:rsid w:val="008B4D8F"/>
    <w:pPr>
      <w:numPr>
        <w:ilvl w:val="6"/>
        <w:numId w:val="2"/>
      </w:numPr>
      <w:outlineLvl w:val="6"/>
    </w:pPr>
    <w:rPr>
      <w:szCs w:val="24"/>
    </w:rPr>
  </w:style>
  <w:style w:type="paragraph" w:customStyle="1" w:styleId="EEIOutline8">
    <w:name w:val="EEI Outline 8"/>
    <w:basedOn w:val="Normal"/>
    <w:rsid w:val="008B4D8F"/>
    <w:pPr>
      <w:numPr>
        <w:ilvl w:val="7"/>
        <w:numId w:val="2"/>
      </w:numPr>
      <w:outlineLvl w:val="8"/>
    </w:pPr>
    <w:rPr>
      <w:szCs w:val="24"/>
    </w:rPr>
  </w:style>
  <w:style w:type="paragraph" w:customStyle="1" w:styleId="EEIOutline9">
    <w:name w:val="EEI Outline 9"/>
    <w:basedOn w:val="Normal"/>
    <w:rsid w:val="008B4D8F"/>
    <w:pPr>
      <w:numPr>
        <w:ilvl w:val="8"/>
        <w:numId w:val="2"/>
      </w:numPr>
      <w:outlineLvl w:val="8"/>
    </w:pPr>
    <w:rPr>
      <w:szCs w:val="24"/>
    </w:rPr>
  </w:style>
  <w:style w:type="character" w:customStyle="1" w:styleId="EEIOutline2Char">
    <w:name w:val="EEI Outline 2 Char"/>
    <w:link w:val="EEIOutline2"/>
    <w:rsid w:val="008B4D8F"/>
    <w:rPr>
      <w:rFonts w:ascii="Arial" w:hAnsi="Arial"/>
      <w:b/>
      <w:sz w:val="22"/>
      <w:szCs w:val="24"/>
    </w:rPr>
  </w:style>
  <w:style w:type="paragraph" w:styleId="ListParagraph">
    <w:name w:val="List Paragraph"/>
    <w:basedOn w:val="Normal"/>
    <w:uiPriority w:val="34"/>
    <w:qFormat/>
    <w:rsid w:val="00B11C93"/>
    <w:pPr>
      <w:ind w:left="720"/>
    </w:pPr>
  </w:style>
  <w:style w:type="character" w:customStyle="1" w:styleId="EOSChar">
    <w:name w:val="EOS Char"/>
    <w:link w:val="EOS"/>
    <w:rsid w:val="00E03882"/>
    <w:rPr>
      <w:sz w:val="22"/>
    </w:rPr>
  </w:style>
  <w:style w:type="table" w:styleId="TableGrid">
    <w:name w:val="Table Grid"/>
    <w:basedOn w:val="TableNormal"/>
    <w:uiPriority w:val="59"/>
    <w:rsid w:val="008D0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56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01 - General Requirements</Division>
    <Notes0 xmlns="aec59467-f985-499e-9631-d7f3d108a13c" xsi:nil="true"/>
  </documentManagement>
</p:properties>
</file>

<file path=customXml/itemProps1.xml><?xml version="1.0" encoding="utf-8"?>
<ds:datastoreItem xmlns:ds="http://schemas.openxmlformats.org/officeDocument/2006/customXml" ds:itemID="{1791ECCD-B407-408C-9C8F-5A7CB9E63698}">
  <ds:schemaRefs>
    <ds:schemaRef ds:uri="http://schemas.microsoft.com/sharepoint/v3/contenttype/forms"/>
  </ds:schemaRefs>
</ds:datastoreItem>
</file>

<file path=customXml/itemProps2.xml><?xml version="1.0" encoding="utf-8"?>
<ds:datastoreItem xmlns:ds="http://schemas.openxmlformats.org/officeDocument/2006/customXml" ds:itemID="{F84CBF95-5AE7-41F4-8AB1-B3615D791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A2B63-3E85-4121-B31A-2D83816B1399}">
  <ds:schemaRefs>
    <ds:schemaRef ds:uri="http://schemas.openxmlformats.org/officeDocument/2006/bibliography"/>
  </ds:schemaRefs>
</ds:datastoreItem>
</file>

<file path=customXml/itemProps4.xml><?xml version="1.0" encoding="utf-8"?>
<ds:datastoreItem xmlns:ds="http://schemas.openxmlformats.org/officeDocument/2006/customXml" ds:itemID="{B4927F91-6AD3-4D45-B1FC-D836B3BF9820}">
  <ds:schemaRefs>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ec59467-f985-499e-9631-d7f3d108a13c"/>
    <ds:schemaRef ds:uri="175832a0-dacc-4945-ab2c-d9459f611ef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16</Pages>
  <Words>3807</Words>
  <Characters>22925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SECTION 019113 - GENERAL COMMISSIONING REQUIREMENTS</vt:lpstr>
    </vt:vector>
  </TitlesOfParts>
  <Company>AVITRU, LLC.</Company>
  <LinksUpToDate>false</LinksUpToDate>
  <CharactersWithSpaces>26679</CharactersWithSpaces>
  <SharedDoc>false</SharedDoc>
  <HLinks>
    <vt:vector size="6" baseType="variant">
      <vt:variant>
        <vt:i4>1376279</vt:i4>
      </vt:variant>
      <vt:variant>
        <vt:i4>0</vt:i4>
      </vt:variant>
      <vt:variant>
        <vt:i4>0</vt:i4>
      </vt:variant>
      <vt:variant>
        <vt:i4>5</vt:i4>
      </vt:variant>
      <vt:variant>
        <vt:lpwstr>http://user.avitru.com/ContentContact.aspx?sect=019113&amp;ver=06-01-16&amp;format=FL&amp;sid=12684&amp;utm_source=MasterSpec&amp;utm_medium=Word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019113 - GENERAL COMMISSIONING REQUIREMENTS</dc:title>
  <dc:subject>GENERAL COMMISSIONING REQUIREMENTS</dc:subject>
  <dc:creator>AVITRU, LLC.</dc:creator>
  <cp:keywords>BAS-12345-MS80</cp:keywords>
  <cp:lastModifiedBy>Frazine Susan</cp:lastModifiedBy>
  <cp:revision>8</cp:revision>
  <cp:lastPrinted>2021-04-13T08:41:00Z</cp:lastPrinted>
  <dcterms:created xsi:type="dcterms:W3CDTF">2022-03-28T19:04:00Z</dcterms:created>
  <dcterms:modified xsi:type="dcterms:W3CDTF">2022-06-28T21:18:00Z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0x010100EB0623E037DFE54C87515265FAF7A65C</vt:lpwstr>
  </property>
</Properties>
</file>